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91343E" w14:textId="01EB23D6" w:rsidR="008A5341" w:rsidRDefault="00295232" w:rsidP="00295232">
      <w:pPr>
        <w:pStyle w:val="ac"/>
        <w:rPr>
          <w:rFonts w:ascii="Times New Roman" w:hAnsi="Times New Roman" w:cs="Times New Roman"/>
          <w:sz w:val="22"/>
          <w:szCs w:val="22"/>
        </w:rPr>
      </w:pPr>
      <w:r w:rsidRPr="00295232">
        <w:rPr>
          <w:rFonts w:ascii="Times New Roman" w:hAnsi="Times New Roman" w:cs="Times New Roman"/>
          <w:b/>
          <w:bCs/>
          <w:sz w:val="22"/>
          <w:szCs w:val="22"/>
        </w:rPr>
        <w:t>РАХУНОК НА ОПЛАТУ</w:t>
      </w:r>
      <w:r w:rsidRPr="00295232">
        <w:rPr>
          <w:rFonts w:ascii="Times New Roman" w:hAnsi="Times New Roman" w:cs="Times New Roman"/>
          <w:sz w:val="22"/>
          <w:szCs w:val="22"/>
        </w:rPr>
        <w:t xml:space="preserve"> № 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295232">
        <w:rPr>
          <w:rFonts w:ascii="Times New Roman" w:hAnsi="Times New Roman" w:cs="Times New Roman"/>
          <w:sz w:val="22"/>
          <w:szCs w:val="22"/>
        </w:rPr>
        <w:t xml:space="preserve"> від </w:t>
      </w:r>
      <w:r>
        <w:rPr>
          <w:rFonts w:ascii="Times New Roman" w:hAnsi="Times New Roman" w:cs="Times New Roman"/>
          <w:sz w:val="22"/>
          <w:szCs w:val="22"/>
        </w:rPr>
        <w:t>«___»</w:t>
      </w:r>
      <w:r w:rsidRPr="0029523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295232">
        <w:rPr>
          <w:rFonts w:ascii="Times New Roman" w:hAnsi="Times New Roman" w:cs="Times New Roman"/>
          <w:sz w:val="22"/>
          <w:szCs w:val="22"/>
        </w:rPr>
        <w:t xml:space="preserve"> 2026р.</w:t>
      </w:r>
      <w:r w:rsidR="000E0AE7">
        <w:rPr>
          <w:rStyle w:val="af1"/>
          <w:rFonts w:ascii="Times New Roman" w:hAnsi="Times New Roman" w:cs="Times New Roman"/>
          <w:sz w:val="22"/>
          <w:szCs w:val="22"/>
        </w:rPr>
        <w:footnoteReference w:id="1"/>
      </w:r>
    </w:p>
    <w:p w14:paraId="51C2A578" w14:textId="77777777" w:rsidR="00295232" w:rsidRDefault="00295232" w:rsidP="00295232">
      <w:pPr>
        <w:pStyle w:val="ac"/>
        <w:rPr>
          <w:rFonts w:ascii="Times New Roman" w:hAnsi="Times New Roman" w:cs="Times New Roman"/>
          <w:sz w:val="22"/>
          <w:szCs w:val="2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3"/>
        <w:gridCol w:w="7202"/>
      </w:tblGrid>
      <w:tr w:rsidR="00295232" w14:paraId="3130C932" w14:textId="77777777" w:rsidTr="00145EF3">
        <w:tc>
          <w:tcPr>
            <w:tcW w:w="2143" w:type="dxa"/>
          </w:tcPr>
          <w:p w14:paraId="6CCF5D6C" w14:textId="34D9D05F" w:rsidR="00295232" w:rsidRPr="00295232" w:rsidRDefault="00295232" w:rsidP="00295232">
            <w:pPr>
              <w:pStyle w:val="ac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2952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Постачальник:</w:t>
            </w:r>
          </w:p>
        </w:tc>
        <w:tc>
          <w:tcPr>
            <w:tcW w:w="7202" w:type="dxa"/>
          </w:tcPr>
          <w:p w14:paraId="6A3FEB3F" w14:textId="4CEDFB9B" w:rsidR="00295232" w:rsidRPr="00295232" w:rsidRDefault="00295232" w:rsidP="00295232">
            <w:pPr>
              <w:pStyle w:val="ac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952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ТОВАРИСТВО З ОБМЕЖЕНОЮ ВІДПОВІДАЛЬНІСТЮ «</w:t>
            </w:r>
            <w:r w:rsidR="00A5611F" w:rsidRPr="00A561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ТЕКЛА ЮКРЕЙН</w:t>
            </w:r>
            <w:r w:rsidRPr="002952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»</w:t>
            </w:r>
          </w:p>
        </w:tc>
      </w:tr>
      <w:tr w:rsidR="00295232" w14:paraId="419ED2C8" w14:textId="77777777" w:rsidTr="00145EF3">
        <w:tc>
          <w:tcPr>
            <w:tcW w:w="2143" w:type="dxa"/>
          </w:tcPr>
          <w:p w14:paraId="72C761D2" w14:textId="77777777" w:rsidR="00295232" w:rsidRPr="00295232" w:rsidRDefault="00295232" w:rsidP="00295232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2" w:type="dxa"/>
          </w:tcPr>
          <w:p w14:paraId="6600A3F5" w14:textId="5567D4F3" w:rsidR="00295232" w:rsidRPr="00295232" w:rsidRDefault="00295232" w:rsidP="00295232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295232">
              <w:rPr>
                <w:rFonts w:ascii="Times New Roman" w:hAnsi="Times New Roman" w:cs="Times New Roman"/>
                <w:sz w:val="22"/>
                <w:szCs w:val="22"/>
              </w:rPr>
              <w:t xml:space="preserve">код за ЄДРПОУ </w:t>
            </w:r>
            <w:r w:rsidR="004D2222" w:rsidRPr="004D2222">
              <w:rPr>
                <w:rFonts w:ascii="Times New Roman" w:hAnsi="Times New Roman" w:cs="Times New Roman"/>
                <w:sz w:val="22"/>
                <w:szCs w:val="22"/>
              </w:rPr>
              <w:t>44913984</w:t>
            </w:r>
            <w:r w:rsidR="00FB5B0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295232" w14:paraId="12BD8B1B" w14:textId="77777777" w:rsidTr="00145EF3">
        <w:tc>
          <w:tcPr>
            <w:tcW w:w="2143" w:type="dxa"/>
          </w:tcPr>
          <w:p w14:paraId="2919C009" w14:textId="77777777" w:rsidR="00295232" w:rsidRPr="00295232" w:rsidRDefault="00295232" w:rsidP="00295232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2" w:type="dxa"/>
          </w:tcPr>
          <w:p w14:paraId="5BE8F2F5" w14:textId="39C9CE35" w:rsidR="00295232" w:rsidRPr="00295232" w:rsidRDefault="009725EA" w:rsidP="00DB637F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9725EA">
              <w:rPr>
                <w:rFonts w:ascii="Times New Roman" w:hAnsi="Times New Roman" w:cs="Times New Roman"/>
                <w:sz w:val="22"/>
                <w:szCs w:val="22"/>
              </w:rPr>
              <w:t>01001</w:t>
            </w:r>
            <w:r w:rsidR="00295232" w:rsidRPr="00295232">
              <w:rPr>
                <w:rFonts w:ascii="Times New Roman" w:hAnsi="Times New Roman" w:cs="Times New Roman"/>
                <w:sz w:val="22"/>
                <w:szCs w:val="22"/>
              </w:rPr>
              <w:t xml:space="preserve">, м. Київ, </w:t>
            </w:r>
            <w:r w:rsidR="00DB637F" w:rsidRPr="00DB637F">
              <w:rPr>
                <w:rFonts w:ascii="Times New Roman" w:hAnsi="Times New Roman" w:cs="Times New Roman"/>
                <w:sz w:val="22"/>
                <w:szCs w:val="22"/>
              </w:rPr>
              <w:t>вул. Хрещатик</w:t>
            </w:r>
            <w:r w:rsidR="00295232" w:rsidRPr="00295232">
              <w:rPr>
                <w:rFonts w:ascii="Times New Roman" w:hAnsi="Times New Roman" w:cs="Times New Roman"/>
                <w:sz w:val="22"/>
                <w:szCs w:val="22"/>
              </w:rPr>
              <w:t xml:space="preserve">, буд.№ </w:t>
            </w:r>
            <w:r w:rsidR="00DB637F" w:rsidRPr="00DB637F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</w:tr>
      <w:tr w:rsidR="00295232" w14:paraId="563B7165" w14:textId="77777777" w:rsidTr="00145EF3">
        <w:tc>
          <w:tcPr>
            <w:tcW w:w="2143" w:type="dxa"/>
          </w:tcPr>
          <w:p w14:paraId="37A35FED" w14:textId="77777777" w:rsidR="00295232" w:rsidRDefault="00295232" w:rsidP="00295232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2" w:type="dxa"/>
          </w:tcPr>
          <w:p w14:paraId="5568EEAF" w14:textId="77777777" w:rsidR="00193B40" w:rsidRPr="00193B40" w:rsidRDefault="007C1BD4" w:rsidP="00193B40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IBAN</w:t>
            </w:r>
            <w:r w:rsidRPr="00FE6814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="00193B40" w:rsidRPr="00193B40">
              <w:rPr>
                <w:rFonts w:ascii="Times New Roman" w:hAnsi="Times New Roman" w:cs="Times New Roman"/>
                <w:sz w:val="22"/>
                <w:szCs w:val="22"/>
              </w:rPr>
              <w:t>UA703226690000026000300191612</w:t>
            </w:r>
          </w:p>
          <w:p w14:paraId="11A3DBFF" w14:textId="35998EA9" w:rsidR="00295232" w:rsidRPr="00FE6814" w:rsidRDefault="00193B40" w:rsidP="00193B40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193B40">
              <w:rPr>
                <w:rFonts w:ascii="Times New Roman" w:hAnsi="Times New Roman" w:cs="Times New Roman"/>
                <w:sz w:val="22"/>
                <w:szCs w:val="22"/>
              </w:rPr>
              <w:t xml:space="preserve">у банку ПАТ "ДЕРЖАВНИЙ ОЩАДНИЙ БАНК УКРАЇНИ", </w:t>
            </w:r>
            <w:proofErr w:type="spellStart"/>
            <w:r w:rsidRPr="00193B40">
              <w:rPr>
                <w:rFonts w:ascii="Times New Roman" w:hAnsi="Times New Roman" w:cs="Times New Roman"/>
                <w:sz w:val="22"/>
                <w:szCs w:val="22"/>
              </w:rPr>
              <w:t>м.Київ</w:t>
            </w:r>
            <w:proofErr w:type="spellEnd"/>
            <w:r w:rsidR="001A358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295232" w14:paraId="62529C48" w14:textId="77777777" w:rsidTr="00145EF3">
        <w:tc>
          <w:tcPr>
            <w:tcW w:w="2143" w:type="dxa"/>
          </w:tcPr>
          <w:p w14:paraId="78D89DF9" w14:textId="77777777" w:rsidR="00295232" w:rsidRDefault="00295232" w:rsidP="00295232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2" w:type="dxa"/>
          </w:tcPr>
          <w:p w14:paraId="293145E1" w14:textId="6A0590DE" w:rsidR="00295232" w:rsidRPr="00295232" w:rsidRDefault="00295232" w:rsidP="00295232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295232">
              <w:rPr>
                <w:rFonts w:ascii="Times New Roman" w:hAnsi="Times New Roman" w:cs="Times New Roman"/>
                <w:sz w:val="22"/>
                <w:szCs w:val="22"/>
              </w:rPr>
              <w:t xml:space="preserve">ІПН </w:t>
            </w:r>
            <w:r w:rsidR="002B28A5" w:rsidRPr="002B28A5">
              <w:rPr>
                <w:rFonts w:ascii="Times New Roman" w:hAnsi="Times New Roman" w:cs="Times New Roman"/>
                <w:sz w:val="22"/>
                <w:szCs w:val="22"/>
              </w:rPr>
              <w:t>449139826590</w:t>
            </w:r>
            <w:r w:rsidR="00C800D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295232" w14:paraId="14021233" w14:textId="77777777" w:rsidTr="00145EF3">
        <w:tc>
          <w:tcPr>
            <w:tcW w:w="2143" w:type="dxa"/>
          </w:tcPr>
          <w:p w14:paraId="3E773F33" w14:textId="77777777" w:rsidR="00295232" w:rsidRDefault="00295232" w:rsidP="00295232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2" w:type="dxa"/>
          </w:tcPr>
          <w:p w14:paraId="7FC06C27" w14:textId="61A67448" w:rsidR="00295232" w:rsidRPr="00295232" w:rsidRDefault="00295232" w:rsidP="00295232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295232">
              <w:rPr>
                <w:rFonts w:ascii="Times New Roman" w:hAnsi="Times New Roman" w:cs="Times New Roman"/>
                <w:sz w:val="22"/>
                <w:szCs w:val="22"/>
              </w:rPr>
              <w:t>Є платником податку на прибуток на загальних підставах</w:t>
            </w:r>
          </w:p>
        </w:tc>
      </w:tr>
      <w:tr w:rsidR="00295232" w14:paraId="79F5DB1C" w14:textId="77777777" w:rsidTr="00145EF3">
        <w:tc>
          <w:tcPr>
            <w:tcW w:w="2143" w:type="dxa"/>
          </w:tcPr>
          <w:p w14:paraId="5457E176" w14:textId="77777777" w:rsidR="00295232" w:rsidRDefault="00295232" w:rsidP="00295232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2" w:type="dxa"/>
          </w:tcPr>
          <w:p w14:paraId="4A715C7C" w14:textId="3599ADA1" w:rsidR="00295232" w:rsidRPr="00295232" w:rsidRDefault="00295232" w:rsidP="00F67703">
            <w:pPr>
              <w:pStyle w:val="ac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295232">
              <w:rPr>
                <w:rFonts w:ascii="Times New Roman" w:hAnsi="Times New Roman" w:cs="Times New Roman"/>
                <w:sz w:val="22"/>
                <w:szCs w:val="22"/>
              </w:rPr>
              <w:t>тел</w:t>
            </w:r>
            <w:proofErr w:type="spellEnd"/>
            <w:r w:rsidRPr="00295232">
              <w:rPr>
                <w:rFonts w:ascii="Times New Roman" w:hAnsi="Times New Roman" w:cs="Times New Roman"/>
                <w:sz w:val="22"/>
                <w:szCs w:val="22"/>
              </w:rPr>
              <w:t>.: +38(</w:t>
            </w:r>
            <w:r w:rsidR="00CA2A76" w:rsidRPr="00CA2A76">
              <w:rPr>
                <w:rFonts w:ascii="Times New Roman" w:hAnsi="Times New Roman" w:cs="Times New Roman"/>
                <w:sz w:val="22"/>
                <w:szCs w:val="22"/>
              </w:rPr>
              <w:t>050</w:t>
            </w:r>
            <w:r w:rsidRPr="00295232">
              <w:rPr>
                <w:rFonts w:ascii="Times New Roman" w:hAnsi="Times New Roman" w:cs="Times New Roman"/>
                <w:sz w:val="22"/>
                <w:szCs w:val="22"/>
              </w:rPr>
              <w:t>)-</w:t>
            </w:r>
            <w:r w:rsidR="00CA2A76" w:rsidRPr="00CA2A76">
              <w:rPr>
                <w:rFonts w:ascii="Times New Roman" w:hAnsi="Times New Roman" w:cs="Times New Roman"/>
                <w:sz w:val="22"/>
                <w:szCs w:val="22"/>
              </w:rPr>
              <w:t>050-55-78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E-mail: </w:t>
            </w:r>
            <w:r w:rsidR="00F67703" w:rsidRPr="00F67703">
              <w:rPr>
                <w:rStyle w:val="ae"/>
                <w:rFonts w:ascii="Times New Roman" w:hAnsi="Times New Roman" w:cs="Times New Roman"/>
                <w:sz w:val="22"/>
                <w:szCs w:val="22"/>
                <w:lang w:val="en-US"/>
              </w:rPr>
              <w:t>teklaukr@gmail.com</w:t>
            </w:r>
            <w:r w:rsidR="000E0AE7">
              <w:rPr>
                <w:rStyle w:val="af1"/>
                <w:rFonts w:ascii="Times New Roman" w:hAnsi="Times New Roman" w:cs="Times New Roman"/>
                <w:sz w:val="22"/>
                <w:szCs w:val="22"/>
                <w:lang w:val="en-US"/>
              </w:rPr>
              <w:footnoteReference w:id="2"/>
            </w:r>
          </w:p>
        </w:tc>
      </w:tr>
      <w:tr w:rsidR="007C1BD4" w14:paraId="2780B545" w14:textId="77777777" w:rsidTr="00145EF3">
        <w:tc>
          <w:tcPr>
            <w:tcW w:w="2143" w:type="dxa"/>
          </w:tcPr>
          <w:p w14:paraId="5B888329" w14:textId="77777777" w:rsidR="007C1BD4" w:rsidRDefault="007C1BD4" w:rsidP="00295232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2" w:type="dxa"/>
          </w:tcPr>
          <w:p w14:paraId="1F1C9B5B" w14:textId="373BE774" w:rsidR="007C1BD4" w:rsidRPr="00295232" w:rsidRDefault="007C1BD4" w:rsidP="00295232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1BD4" w14:paraId="190C72EF" w14:textId="77777777" w:rsidTr="00145EF3">
        <w:tc>
          <w:tcPr>
            <w:tcW w:w="2143" w:type="dxa"/>
          </w:tcPr>
          <w:p w14:paraId="2D8849DC" w14:textId="2E013B7F" w:rsidR="007C1BD4" w:rsidRDefault="007C1BD4" w:rsidP="00295232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2952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купець</w:t>
            </w:r>
            <w:r w:rsidRPr="002952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202" w:type="dxa"/>
          </w:tcPr>
          <w:p w14:paraId="60863E2F" w14:textId="77777777" w:rsidR="007C1BD4" w:rsidRPr="00295232" w:rsidRDefault="007C1BD4" w:rsidP="00295232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1BD4" w14:paraId="136A7551" w14:textId="77777777" w:rsidTr="00145EF3">
        <w:tc>
          <w:tcPr>
            <w:tcW w:w="2143" w:type="dxa"/>
          </w:tcPr>
          <w:p w14:paraId="26BA0BA8" w14:textId="77777777" w:rsidR="007C1BD4" w:rsidRPr="00295232" w:rsidRDefault="007C1BD4" w:rsidP="00295232">
            <w:pPr>
              <w:pStyle w:val="ac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202" w:type="dxa"/>
          </w:tcPr>
          <w:p w14:paraId="4A5E0173" w14:textId="2C6F3A31" w:rsidR="007C1BD4" w:rsidRPr="007C1BD4" w:rsidRDefault="007C1BD4" w:rsidP="00295232">
            <w:pPr>
              <w:pStyle w:val="ac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95232">
              <w:rPr>
                <w:rFonts w:ascii="Times New Roman" w:hAnsi="Times New Roman" w:cs="Times New Roman"/>
                <w:sz w:val="22"/>
                <w:szCs w:val="22"/>
              </w:rPr>
              <w:t>код за ЄДРПОУ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0E0AE7">
              <w:rPr>
                <w:rStyle w:val="af1"/>
                <w:rFonts w:ascii="Times New Roman" w:hAnsi="Times New Roman" w:cs="Times New Roman"/>
                <w:sz w:val="22"/>
                <w:szCs w:val="22"/>
                <w:lang w:val="en-US"/>
              </w:rPr>
              <w:footnoteReference w:id="3"/>
            </w:r>
          </w:p>
        </w:tc>
      </w:tr>
      <w:tr w:rsidR="007753C1" w14:paraId="15D46E65" w14:textId="77777777" w:rsidTr="00145EF3">
        <w:tc>
          <w:tcPr>
            <w:tcW w:w="2143" w:type="dxa"/>
          </w:tcPr>
          <w:p w14:paraId="460646F1" w14:textId="091B1CD9" w:rsidR="007753C1" w:rsidRPr="00295232" w:rsidRDefault="00393826" w:rsidP="00295232">
            <w:pPr>
              <w:pStyle w:val="ac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Реквізити покупця про попередження про відключення (відсутність):</w:t>
            </w:r>
          </w:p>
        </w:tc>
        <w:tc>
          <w:tcPr>
            <w:tcW w:w="7202" w:type="dxa"/>
          </w:tcPr>
          <w:p w14:paraId="6BA067AF" w14:textId="77777777" w:rsidR="007753C1" w:rsidRDefault="007753C1" w:rsidP="00295232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FED4F4F" w14:textId="77777777" w:rsidR="00393826" w:rsidRDefault="00393826" w:rsidP="00295232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AE6D7E" w14:textId="77777777" w:rsidR="00393826" w:rsidRDefault="00393826" w:rsidP="00295232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9DC5C78" w14:textId="2F0F6DC4" w:rsidR="00393826" w:rsidRPr="00295232" w:rsidRDefault="00393826" w:rsidP="00295232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Попередження щодо відключення електроустановок </w:t>
            </w:r>
            <w:r w:rsidR="000E0AE7">
              <w:rPr>
                <w:rStyle w:val="af1"/>
                <w:rFonts w:ascii="Times New Roman" w:hAnsi="Times New Roman" w:cs="Times New Roman"/>
                <w:sz w:val="22"/>
                <w:szCs w:val="22"/>
              </w:rPr>
              <w:footnoteReference w:id="4"/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Споживача відсутнє</w:t>
            </w:r>
          </w:p>
        </w:tc>
      </w:tr>
      <w:tr w:rsidR="007753C1" w14:paraId="51A9B400" w14:textId="77777777" w:rsidTr="00145EF3">
        <w:tc>
          <w:tcPr>
            <w:tcW w:w="2143" w:type="dxa"/>
          </w:tcPr>
          <w:p w14:paraId="62109E51" w14:textId="3E1970DA" w:rsidR="007753C1" w:rsidRPr="007753C1" w:rsidRDefault="007753C1" w:rsidP="00295232">
            <w:pPr>
              <w:pStyle w:val="ac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Договір:</w:t>
            </w:r>
          </w:p>
        </w:tc>
        <w:tc>
          <w:tcPr>
            <w:tcW w:w="7202" w:type="dxa"/>
          </w:tcPr>
          <w:p w14:paraId="329678EC" w14:textId="64AEF19E" w:rsidR="007753C1" w:rsidRPr="00295232" w:rsidRDefault="007753C1" w:rsidP="00295232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____ від «___»</w:t>
            </w:r>
            <w:r w:rsidRPr="002952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</w:t>
            </w:r>
            <w:r w:rsidRPr="00295232">
              <w:rPr>
                <w:rFonts w:ascii="Times New Roman" w:hAnsi="Times New Roman" w:cs="Times New Roman"/>
                <w:sz w:val="22"/>
                <w:szCs w:val="22"/>
              </w:rPr>
              <w:t xml:space="preserve"> 2026р.</w:t>
            </w:r>
            <w:r w:rsidR="00393826">
              <w:rPr>
                <w:rFonts w:ascii="Times New Roman" w:hAnsi="Times New Roman" w:cs="Times New Roman"/>
                <w:sz w:val="22"/>
                <w:szCs w:val="22"/>
              </w:rPr>
              <w:t xml:space="preserve"> (діє до «___»</w:t>
            </w:r>
            <w:r w:rsidR="00393826" w:rsidRPr="002952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93826">
              <w:rPr>
                <w:rFonts w:ascii="Times New Roman" w:hAnsi="Times New Roman" w:cs="Times New Roman"/>
                <w:sz w:val="22"/>
                <w:szCs w:val="22"/>
              </w:rPr>
              <w:t>________</w:t>
            </w:r>
            <w:r w:rsidR="00393826" w:rsidRPr="00295232">
              <w:rPr>
                <w:rFonts w:ascii="Times New Roman" w:hAnsi="Times New Roman" w:cs="Times New Roman"/>
                <w:sz w:val="22"/>
                <w:szCs w:val="22"/>
              </w:rPr>
              <w:t xml:space="preserve"> 2026р.</w:t>
            </w:r>
            <w:r w:rsidR="00393826">
              <w:rPr>
                <w:rFonts w:ascii="Times New Roman" w:hAnsi="Times New Roman" w:cs="Times New Roman"/>
                <w:sz w:val="22"/>
                <w:szCs w:val="22"/>
              </w:rPr>
              <w:t xml:space="preserve"> з можливістю пролонгації)</w:t>
            </w:r>
            <w:r w:rsidR="000E0AE7">
              <w:rPr>
                <w:rStyle w:val="af1"/>
                <w:rFonts w:ascii="Times New Roman" w:hAnsi="Times New Roman" w:cs="Times New Roman"/>
                <w:sz w:val="22"/>
                <w:szCs w:val="22"/>
              </w:rPr>
              <w:footnoteReference w:id="5"/>
            </w:r>
          </w:p>
        </w:tc>
      </w:tr>
    </w:tbl>
    <w:p w14:paraId="2EA79094" w14:textId="77777777" w:rsidR="00295232" w:rsidRDefault="00295232" w:rsidP="00295232">
      <w:pPr>
        <w:pStyle w:val="ac"/>
        <w:rPr>
          <w:rFonts w:ascii="Times New Roman" w:hAnsi="Times New Roman" w:cs="Times New Roman"/>
          <w:sz w:val="22"/>
          <w:szCs w:val="22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40"/>
        <w:gridCol w:w="4317"/>
        <w:gridCol w:w="1124"/>
        <w:gridCol w:w="940"/>
        <w:gridCol w:w="1404"/>
        <w:gridCol w:w="1120"/>
      </w:tblGrid>
      <w:tr w:rsidR="007753C1" w14:paraId="07D76A24" w14:textId="77777777" w:rsidTr="007753C1">
        <w:tc>
          <w:tcPr>
            <w:tcW w:w="440" w:type="dxa"/>
          </w:tcPr>
          <w:p w14:paraId="539B2DCD" w14:textId="7C00180B" w:rsidR="007753C1" w:rsidRPr="007753C1" w:rsidRDefault="007753C1" w:rsidP="007753C1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753C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4317" w:type="dxa"/>
          </w:tcPr>
          <w:p w14:paraId="0338F1E9" w14:textId="02E9DB64" w:rsidR="007753C1" w:rsidRPr="007753C1" w:rsidRDefault="007753C1" w:rsidP="007753C1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753C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Товари (роботи, послуги)</w:t>
            </w:r>
            <w:r w:rsidR="000E0AE7">
              <w:rPr>
                <w:rStyle w:val="af1"/>
                <w:rFonts w:ascii="Times New Roman" w:hAnsi="Times New Roman" w:cs="Times New Roman"/>
                <w:b/>
                <w:bCs/>
                <w:sz w:val="22"/>
                <w:szCs w:val="22"/>
              </w:rPr>
              <w:footnoteReference w:id="6"/>
            </w:r>
          </w:p>
        </w:tc>
        <w:tc>
          <w:tcPr>
            <w:tcW w:w="1124" w:type="dxa"/>
          </w:tcPr>
          <w:p w14:paraId="3AA5225B" w14:textId="6E65415D" w:rsidR="007753C1" w:rsidRPr="007753C1" w:rsidRDefault="007753C1" w:rsidP="007753C1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753C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Кіл-</w:t>
            </w:r>
            <w:proofErr w:type="spellStart"/>
            <w:r w:rsidRPr="007753C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сть</w:t>
            </w:r>
            <w:proofErr w:type="spellEnd"/>
            <w:r w:rsidR="000E0AE7">
              <w:rPr>
                <w:rStyle w:val="af1"/>
                <w:rFonts w:ascii="Times New Roman" w:hAnsi="Times New Roman" w:cs="Times New Roman"/>
                <w:b/>
                <w:bCs/>
                <w:sz w:val="22"/>
                <w:szCs w:val="22"/>
              </w:rPr>
              <w:footnoteReference w:id="7"/>
            </w:r>
          </w:p>
        </w:tc>
        <w:tc>
          <w:tcPr>
            <w:tcW w:w="940" w:type="dxa"/>
          </w:tcPr>
          <w:p w14:paraId="6C23C511" w14:textId="6E8591D0" w:rsidR="007753C1" w:rsidRPr="007753C1" w:rsidRDefault="007753C1" w:rsidP="007753C1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753C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Од.</w:t>
            </w:r>
            <w:r w:rsidR="000E0AE7">
              <w:rPr>
                <w:rStyle w:val="af1"/>
                <w:rFonts w:ascii="Times New Roman" w:hAnsi="Times New Roman" w:cs="Times New Roman"/>
                <w:b/>
                <w:bCs/>
                <w:sz w:val="22"/>
                <w:szCs w:val="22"/>
              </w:rPr>
              <w:footnoteReference w:id="8"/>
            </w:r>
          </w:p>
        </w:tc>
        <w:tc>
          <w:tcPr>
            <w:tcW w:w="1404" w:type="dxa"/>
          </w:tcPr>
          <w:p w14:paraId="334BFD03" w14:textId="71DAE8D5" w:rsidR="007753C1" w:rsidRPr="007753C1" w:rsidRDefault="007753C1" w:rsidP="007753C1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753C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Ціна без ПДВ</w:t>
            </w:r>
            <w:r w:rsidR="000E0AE7">
              <w:rPr>
                <w:rStyle w:val="af1"/>
                <w:rFonts w:ascii="Times New Roman" w:hAnsi="Times New Roman" w:cs="Times New Roman"/>
                <w:b/>
                <w:bCs/>
                <w:sz w:val="22"/>
                <w:szCs w:val="22"/>
              </w:rPr>
              <w:footnoteReference w:id="9"/>
            </w:r>
          </w:p>
        </w:tc>
        <w:tc>
          <w:tcPr>
            <w:tcW w:w="1120" w:type="dxa"/>
          </w:tcPr>
          <w:p w14:paraId="05361BDC" w14:textId="7DC2795A" w:rsidR="007753C1" w:rsidRPr="007753C1" w:rsidRDefault="007753C1" w:rsidP="007753C1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753C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Сума без ПДВ</w:t>
            </w:r>
            <w:r w:rsidR="000E0AE7">
              <w:rPr>
                <w:rStyle w:val="af1"/>
                <w:rFonts w:ascii="Times New Roman" w:hAnsi="Times New Roman" w:cs="Times New Roman"/>
                <w:b/>
                <w:bCs/>
                <w:sz w:val="22"/>
                <w:szCs w:val="22"/>
              </w:rPr>
              <w:footnoteReference w:id="10"/>
            </w:r>
          </w:p>
        </w:tc>
      </w:tr>
      <w:tr w:rsidR="007753C1" w14:paraId="66191D75" w14:textId="77777777" w:rsidTr="007753C1">
        <w:tc>
          <w:tcPr>
            <w:tcW w:w="440" w:type="dxa"/>
          </w:tcPr>
          <w:p w14:paraId="6E0FA8CA" w14:textId="48DE6A3E" w:rsidR="007753C1" w:rsidRDefault="007753C1" w:rsidP="00295232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317" w:type="dxa"/>
          </w:tcPr>
          <w:p w14:paraId="6443556D" w14:textId="77777777" w:rsidR="00D10F27" w:rsidRDefault="007753C1" w:rsidP="00295232">
            <w:pPr>
              <w:pStyle w:val="ac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759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Електрична енергія</w:t>
            </w:r>
            <w:r w:rsidR="00D10F2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69CB32AF" w14:textId="060E0E32" w:rsidR="007753C1" w:rsidRPr="002759E0" w:rsidRDefault="00D10F27" w:rsidP="00295232">
            <w:pPr>
              <w:pStyle w:val="ac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 _____ місяць 2026 року</w:t>
            </w:r>
          </w:p>
        </w:tc>
        <w:tc>
          <w:tcPr>
            <w:tcW w:w="1124" w:type="dxa"/>
          </w:tcPr>
          <w:p w14:paraId="33645398" w14:textId="77777777" w:rsidR="007753C1" w:rsidRDefault="007753C1" w:rsidP="00295232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0" w:type="dxa"/>
          </w:tcPr>
          <w:p w14:paraId="2AE7B6E7" w14:textId="04F32DA4" w:rsidR="007753C1" w:rsidRDefault="007753C1" w:rsidP="00295232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753C1">
              <w:rPr>
                <w:rFonts w:ascii="Times New Roman" w:hAnsi="Times New Roman" w:cs="Times New Roman"/>
                <w:sz w:val="22"/>
                <w:szCs w:val="22"/>
              </w:rPr>
              <w:t>кВт·год</w:t>
            </w:r>
            <w:proofErr w:type="spellEnd"/>
          </w:p>
        </w:tc>
        <w:tc>
          <w:tcPr>
            <w:tcW w:w="1404" w:type="dxa"/>
          </w:tcPr>
          <w:p w14:paraId="166076BD" w14:textId="77777777" w:rsidR="007753C1" w:rsidRDefault="007753C1" w:rsidP="00295232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0" w:type="dxa"/>
          </w:tcPr>
          <w:p w14:paraId="0DB7FAB1" w14:textId="77777777" w:rsidR="007753C1" w:rsidRDefault="007753C1" w:rsidP="00295232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53C1" w14:paraId="7513770B" w14:textId="77777777" w:rsidTr="007753C1">
        <w:tc>
          <w:tcPr>
            <w:tcW w:w="440" w:type="dxa"/>
          </w:tcPr>
          <w:p w14:paraId="70458487" w14:textId="179E9EDF" w:rsidR="007753C1" w:rsidRDefault="007753C1" w:rsidP="007753C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317" w:type="dxa"/>
          </w:tcPr>
          <w:p w14:paraId="767B671C" w14:textId="77777777" w:rsidR="007753C1" w:rsidRDefault="007753C1" w:rsidP="007753C1">
            <w:pPr>
              <w:pStyle w:val="ac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759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Послуги з передачі електричної енергії</w:t>
            </w:r>
          </w:p>
          <w:p w14:paraId="35FA1758" w14:textId="772F937B" w:rsidR="00D10F27" w:rsidRPr="002759E0" w:rsidRDefault="00D10F27" w:rsidP="007753C1">
            <w:pPr>
              <w:pStyle w:val="ac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 _____ місяць 2026 року</w:t>
            </w:r>
          </w:p>
        </w:tc>
        <w:tc>
          <w:tcPr>
            <w:tcW w:w="1124" w:type="dxa"/>
          </w:tcPr>
          <w:p w14:paraId="565E5ED0" w14:textId="77777777" w:rsidR="007753C1" w:rsidRDefault="007753C1" w:rsidP="007753C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0" w:type="dxa"/>
          </w:tcPr>
          <w:p w14:paraId="7D683537" w14:textId="681EB2FF" w:rsidR="007753C1" w:rsidRDefault="007753C1" w:rsidP="007753C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E661C">
              <w:rPr>
                <w:rFonts w:ascii="Times New Roman" w:hAnsi="Times New Roman" w:cs="Times New Roman"/>
                <w:sz w:val="22"/>
                <w:szCs w:val="22"/>
              </w:rPr>
              <w:t>кВт·год</w:t>
            </w:r>
            <w:proofErr w:type="spellEnd"/>
          </w:p>
        </w:tc>
        <w:tc>
          <w:tcPr>
            <w:tcW w:w="1404" w:type="dxa"/>
          </w:tcPr>
          <w:p w14:paraId="21CE6F26" w14:textId="77777777" w:rsidR="007753C1" w:rsidRDefault="007753C1" w:rsidP="007753C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0" w:type="dxa"/>
          </w:tcPr>
          <w:p w14:paraId="078ADB80" w14:textId="77777777" w:rsidR="007753C1" w:rsidRDefault="007753C1" w:rsidP="007753C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53C1" w14:paraId="7EE54F25" w14:textId="77777777" w:rsidTr="007753C1">
        <w:tc>
          <w:tcPr>
            <w:tcW w:w="440" w:type="dxa"/>
          </w:tcPr>
          <w:p w14:paraId="03C19198" w14:textId="3B419C64" w:rsidR="007753C1" w:rsidRDefault="007753C1" w:rsidP="007753C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317" w:type="dxa"/>
          </w:tcPr>
          <w:p w14:paraId="7FBB43A0" w14:textId="77777777" w:rsidR="007753C1" w:rsidRDefault="007753C1" w:rsidP="007753C1">
            <w:pPr>
              <w:pStyle w:val="ac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759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Послуги з розподілу електричної енергії</w:t>
            </w:r>
          </w:p>
          <w:p w14:paraId="33FB376E" w14:textId="4E1E3D8C" w:rsidR="00D10F27" w:rsidRPr="002759E0" w:rsidRDefault="00D10F27" w:rsidP="007753C1">
            <w:pPr>
              <w:pStyle w:val="ac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 _____ місяць 2026 року</w:t>
            </w:r>
          </w:p>
        </w:tc>
        <w:tc>
          <w:tcPr>
            <w:tcW w:w="1124" w:type="dxa"/>
          </w:tcPr>
          <w:p w14:paraId="478A4E2D" w14:textId="77777777" w:rsidR="007753C1" w:rsidRDefault="007753C1" w:rsidP="007753C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0" w:type="dxa"/>
          </w:tcPr>
          <w:p w14:paraId="1FE5FEAC" w14:textId="7CC5C004" w:rsidR="007753C1" w:rsidRDefault="007753C1" w:rsidP="007753C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E661C">
              <w:rPr>
                <w:rFonts w:ascii="Times New Roman" w:hAnsi="Times New Roman" w:cs="Times New Roman"/>
                <w:sz w:val="22"/>
                <w:szCs w:val="22"/>
              </w:rPr>
              <w:t>кВт·год</w:t>
            </w:r>
            <w:proofErr w:type="spellEnd"/>
          </w:p>
        </w:tc>
        <w:tc>
          <w:tcPr>
            <w:tcW w:w="1404" w:type="dxa"/>
          </w:tcPr>
          <w:p w14:paraId="5567DCA8" w14:textId="77777777" w:rsidR="007753C1" w:rsidRDefault="007753C1" w:rsidP="007753C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0" w:type="dxa"/>
          </w:tcPr>
          <w:p w14:paraId="0C890083" w14:textId="77777777" w:rsidR="007753C1" w:rsidRDefault="007753C1" w:rsidP="007753C1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E49A8" w14:paraId="6B052805" w14:textId="77777777" w:rsidTr="007753C1">
        <w:tc>
          <w:tcPr>
            <w:tcW w:w="440" w:type="dxa"/>
          </w:tcPr>
          <w:p w14:paraId="1E48F76E" w14:textId="50007A68" w:rsidR="006E49A8" w:rsidRDefault="006E49A8" w:rsidP="006E49A8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317" w:type="dxa"/>
          </w:tcPr>
          <w:p w14:paraId="26BF1890" w14:textId="77777777" w:rsidR="006E49A8" w:rsidRDefault="006E49A8" w:rsidP="006E49A8">
            <w:pPr>
              <w:pStyle w:val="ac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Послуги з електропостачання</w:t>
            </w:r>
          </w:p>
          <w:p w14:paraId="70490A6E" w14:textId="0C1E26C1" w:rsidR="00D10F27" w:rsidRPr="002759E0" w:rsidRDefault="00D10F27" w:rsidP="006E49A8">
            <w:pPr>
              <w:pStyle w:val="ac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 _____ місяць 2026 року</w:t>
            </w:r>
          </w:p>
        </w:tc>
        <w:tc>
          <w:tcPr>
            <w:tcW w:w="1124" w:type="dxa"/>
          </w:tcPr>
          <w:p w14:paraId="3D220523" w14:textId="77777777" w:rsidR="006E49A8" w:rsidRDefault="006E49A8" w:rsidP="006E49A8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0" w:type="dxa"/>
          </w:tcPr>
          <w:p w14:paraId="5D2BEE33" w14:textId="54C07036" w:rsidR="006E49A8" w:rsidRPr="00FE661C" w:rsidRDefault="006E49A8" w:rsidP="006E49A8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753C1">
              <w:rPr>
                <w:rFonts w:ascii="Times New Roman" w:hAnsi="Times New Roman" w:cs="Times New Roman"/>
                <w:sz w:val="22"/>
                <w:szCs w:val="22"/>
              </w:rPr>
              <w:t>кВт·год</w:t>
            </w:r>
            <w:proofErr w:type="spellEnd"/>
          </w:p>
        </w:tc>
        <w:tc>
          <w:tcPr>
            <w:tcW w:w="1404" w:type="dxa"/>
          </w:tcPr>
          <w:p w14:paraId="795DF63D" w14:textId="77777777" w:rsidR="006E49A8" w:rsidRDefault="006E49A8" w:rsidP="006E49A8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0" w:type="dxa"/>
          </w:tcPr>
          <w:p w14:paraId="24BC6897" w14:textId="77777777" w:rsidR="006E49A8" w:rsidRDefault="006E49A8" w:rsidP="006E49A8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E49A8" w14:paraId="3DC42896" w14:textId="77777777" w:rsidTr="007753C1">
        <w:tc>
          <w:tcPr>
            <w:tcW w:w="440" w:type="dxa"/>
          </w:tcPr>
          <w:p w14:paraId="4815B800" w14:textId="3D64B87B" w:rsidR="006E49A8" w:rsidRDefault="006E49A8" w:rsidP="006E49A8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317" w:type="dxa"/>
          </w:tcPr>
          <w:p w14:paraId="0119F410" w14:textId="77777777" w:rsidR="006E49A8" w:rsidRDefault="006E49A8" w:rsidP="006E49A8">
            <w:pPr>
              <w:pStyle w:val="ac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Диспетчеризація</w:t>
            </w:r>
          </w:p>
          <w:p w14:paraId="0440B49E" w14:textId="5BB4C05C" w:rsidR="00D10F27" w:rsidRDefault="00D10F27" w:rsidP="006E49A8">
            <w:pPr>
              <w:pStyle w:val="ac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 _____ місяць 2026 року</w:t>
            </w:r>
          </w:p>
        </w:tc>
        <w:tc>
          <w:tcPr>
            <w:tcW w:w="1124" w:type="dxa"/>
          </w:tcPr>
          <w:p w14:paraId="415DB1FE" w14:textId="77777777" w:rsidR="006E49A8" w:rsidRDefault="006E49A8" w:rsidP="006E49A8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0" w:type="dxa"/>
          </w:tcPr>
          <w:p w14:paraId="428237A3" w14:textId="759D9B76" w:rsidR="006E49A8" w:rsidRPr="00FE661C" w:rsidRDefault="006E49A8" w:rsidP="006E49A8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E661C">
              <w:rPr>
                <w:rFonts w:ascii="Times New Roman" w:hAnsi="Times New Roman" w:cs="Times New Roman"/>
                <w:sz w:val="22"/>
                <w:szCs w:val="22"/>
              </w:rPr>
              <w:t>кВт·год</w:t>
            </w:r>
            <w:proofErr w:type="spellEnd"/>
          </w:p>
        </w:tc>
        <w:tc>
          <w:tcPr>
            <w:tcW w:w="1404" w:type="dxa"/>
          </w:tcPr>
          <w:p w14:paraId="189D444E" w14:textId="77777777" w:rsidR="006E49A8" w:rsidRDefault="006E49A8" w:rsidP="006E49A8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0" w:type="dxa"/>
          </w:tcPr>
          <w:p w14:paraId="645220E0" w14:textId="77777777" w:rsidR="006E49A8" w:rsidRDefault="006E49A8" w:rsidP="006E49A8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E49A8" w14:paraId="6005EB12" w14:textId="77777777" w:rsidTr="007753C1">
        <w:tc>
          <w:tcPr>
            <w:tcW w:w="440" w:type="dxa"/>
          </w:tcPr>
          <w:p w14:paraId="6C68F1ED" w14:textId="5C061236" w:rsidR="006E49A8" w:rsidRDefault="006E49A8" w:rsidP="006E49A8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317" w:type="dxa"/>
          </w:tcPr>
          <w:p w14:paraId="37CE0AFD" w14:textId="77777777" w:rsidR="006E49A8" w:rsidRDefault="006E49A8" w:rsidP="006E49A8">
            <w:pPr>
              <w:pStyle w:val="ac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Послуги комерційного обліку</w:t>
            </w:r>
          </w:p>
          <w:p w14:paraId="11161247" w14:textId="76886080" w:rsidR="00D10F27" w:rsidRDefault="00D10F27" w:rsidP="006E49A8">
            <w:pPr>
              <w:pStyle w:val="ac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 _____ місяць 2026 року</w:t>
            </w:r>
          </w:p>
        </w:tc>
        <w:tc>
          <w:tcPr>
            <w:tcW w:w="1124" w:type="dxa"/>
          </w:tcPr>
          <w:p w14:paraId="16C7E6F7" w14:textId="77777777" w:rsidR="006E49A8" w:rsidRDefault="006E49A8" w:rsidP="006E49A8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0" w:type="dxa"/>
          </w:tcPr>
          <w:p w14:paraId="0DF45BEA" w14:textId="3A61E186" w:rsidR="006E49A8" w:rsidRPr="00FE661C" w:rsidRDefault="006E49A8" w:rsidP="006E49A8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E661C">
              <w:rPr>
                <w:rFonts w:ascii="Times New Roman" w:hAnsi="Times New Roman" w:cs="Times New Roman"/>
                <w:sz w:val="22"/>
                <w:szCs w:val="22"/>
              </w:rPr>
              <w:t>кВт·год</w:t>
            </w:r>
            <w:proofErr w:type="spellEnd"/>
          </w:p>
        </w:tc>
        <w:tc>
          <w:tcPr>
            <w:tcW w:w="1404" w:type="dxa"/>
          </w:tcPr>
          <w:p w14:paraId="7276CCBD" w14:textId="77777777" w:rsidR="006E49A8" w:rsidRDefault="006E49A8" w:rsidP="006E49A8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0" w:type="dxa"/>
          </w:tcPr>
          <w:p w14:paraId="5299595B" w14:textId="77777777" w:rsidR="006E49A8" w:rsidRDefault="006E49A8" w:rsidP="006E49A8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E49A8" w14:paraId="2F57F7C0" w14:textId="77777777" w:rsidTr="007753C1">
        <w:tc>
          <w:tcPr>
            <w:tcW w:w="440" w:type="dxa"/>
          </w:tcPr>
          <w:p w14:paraId="0CC8D928" w14:textId="6FF57F0D" w:rsidR="006E49A8" w:rsidRDefault="006E49A8" w:rsidP="006E49A8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317" w:type="dxa"/>
          </w:tcPr>
          <w:p w14:paraId="1D0A3C48" w14:textId="77777777" w:rsidR="006E49A8" w:rsidRDefault="006E49A8" w:rsidP="006E49A8">
            <w:pPr>
              <w:pStyle w:val="ac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Інші послуги </w:t>
            </w:r>
          </w:p>
          <w:p w14:paraId="103F9984" w14:textId="2CB74A28" w:rsidR="00D10F27" w:rsidRDefault="00D10F27" w:rsidP="006E49A8">
            <w:pPr>
              <w:pStyle w:val="ac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 _____ місяць 2026 року</w:t>
            </w:r>
          </w:p>
        </w:tc>
        <w:tc>
          <w:tcPr>
            <w:tcW w:w="1124" w:type="dxa"/>
          </w:tcPr>
          <w:p w14:paraId="72F12974" w14:textId="77777777" w:rsidR="006E49A8" w:rsidRDefault="006E49A8" w:rsidP="006E49A8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0" w:type="dxa"/>
          </w:tcPr>
          <w:p w14:paraId="28D03271" w14:textId="58159BA2" w:rsidR="006E49A8" w:rsidRPr="00FE661C" w:rsidRDefault="006E49A8" w:rsidP="006E49A8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753C1">
              <w:rPr>
                <w:rFonts w:ascii="Times New Roman" w:hAnsi="Times New Roman" w:cs="Times New Roman"/>
                <w:sz w:val="22"/>
                <w:szCs w:val="22"/>
              </w:rPr>
              <w:t>кВт·год</w:t>
            </w:r>
            <w:proofErr w:type="spellEnd"/>
          </w:p>
        </w:tc>
        <w:tc>
          <w:tcPr>
            <w:tcW w:w="1404" w:type="dxa"/>
          </w:tcPr>
          <w:p w14:paraId="562BD0B9" w14:textId="77777777" w:rsidR="006E49A8" w:rsidRDefault="006E49A8" w:rsidP="006E49A8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0" w:type="dxa"/>
          </w:tcPr>
          <w:p w14:paraId="69F32178" w14:textId="77777777" w:rsidR="006E49A8" w:rsidRDefault="006E49A8" w:rsidP="006E49A8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53C1" w14:paraId="4F3895FA" w14:textId="77777777" w:rsidTr="003B60FF">
        <w:tc>
          <w:tcPr>
            <w:tcW w:w="6821" w:type="dxa"/>
            <w:gridSpan w:val="4"/>
          </w:tcPr>
          <w:p w14:paraId="410EC01F" w14:textId="13FD6F8A" w:rsidR="007753C1" w:rsidRPr="007753C1" w:rsidRDefault="007753C1" w:rsidP="007753C1">
            <w:pPr>
              <w:pStyle w:val="ac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753C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ВСЬОГО</w:t>
            </w:r>
            <w:r w:rsidR="00703B13">
              <w:rPr>
                <w:rStyle w:val="af1"/>
                <w:rFonts w:ascii="Times New Roman" w:hAnsi="Times New Roman" w:cs="Times New Roman"/>
                <w:b/>
                <w:bCs/>
                <w:sz w:val="22"/>
                <w:szCs w:val="22"/>
              </w:rPr>
              <w:footnoteReference w:id="11"/>
            </w:r>
            <w:r w:rsidRPr="007753C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404" w:type="dxa"/>
          </w:tcPr>
          <w:p w14:paraId="6DED4637" w14:textId="77777777" w:rsidR="007753C1" w:rsidRDefault="007753C1" w:rsidP="00295232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0" w:type="dxa"/>
          </w:tcPr>
          <w:p w14:paraId="42ABADD5" w14:textId="77777777" w:rsidR="007753C1" w:rsidRDefault="007753C1" w:rsidP="00295232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53C1" w14:paraId="08D6908A" w14:textId="77777777" w:rsidTr="003B60FF">
        <w:tc>
          <w:tcPr>
            <w:tcW w:w="6821" w:type="dxa"/>
            <w:gridSpan w:val="4"/>
          </w:tcPr>
          <w:p w14:paraId="42D55019" w14:textId="6A335004" w:rsidR="007753C1" w:rsidRPr="007753C1" w:rsidRDefault="007753C1" w:rsidP="007753C1">
            <w:pPr>
              <w:pStyle w:val="ac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ПДВ – 20 %</w:t>
            </w:r>
            <w:r w:rsidR="00703B13">
              <w:rPr>
                <w:rStyle w:val="af1"/>
                <w:rFonts w:ascii="Times New Roman" w:hAnsi="Times New Roman" w:cs="Times New Roman"/>
                <w:b/>
                <w:bCs/>
                <w:sz w:val="22"/>
                <w:szCs w:val="22"/>
              </w:rPr>
              <w:footnoteReference w:id="12"/>
            </w:r>
          </w:p>
        </w:tc>
        <w:tc>
          <w:tcPr>
            <w:tcW w:w="1404" w:type="dxa"/>
          </w:tcPr>
          <w:p w14:paraId="0C6EB3A4" w14:textId="77777777" w:rsidR="007753C1" w:rsidRDefault="007753C1" w:rsidP="00295232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0" w:type="dxa"/>
          </w:tcPr>
          <w:p w14:paraId="0DEE44EA" w14:textId="77777777" w:rsidR="007753C1" w:rsidRDefault="007753C1" w:rsidP="00295232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53C1" w14:paraId="1934DEC6" w14:textId="77777777" w:rsidTr="003B60FF">
        <w:tc>
          <w:tcPr>
            <w:tcW w:w="6821" w:type="dxa"/>
            <w:gridSpan w:val="4"/>
          </w:tcPr>
          <w:p w14:paraId="7E7FCAA3" w14:textId="1CF8309A" w:rsidR="007753C1" w:rsidRDefault="007753C1" w:rsidP="007753C1">
            <w:pPr>
              <w:pStyle w:val="ac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753C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ВСЬОГО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з ПДВ</w:t>
            </w:r>
            <w:r w:rsidR="00703B13">
              <w:rPr>
                <w:rStyle w:val="af1"/>
                <w:rFonts w:ascii="Times New Roman" w:hAnsi="Times New Roman" w:cs="Times New Roman"/>
                <w:b/>
                <w:bCs/>
                <w:sz w:val="22"/>
                <w:szCs w:val="22"/>
              </w:rPr>
              <w:footnoteReference w:id="13"/>
            </w:r>
          </w:p>
        </w:tc>
        <w:tc>
          <w:tcPr>
            <w:tcW w:w="1404" w:type="dxa"/>
          </w:tcPr>
          <w:p w14:paraId="078DC5E8" w14:textId="77777777" w:rsidR="007753C1" w:rsidRDefault="007753C1" w:rsidP="00295232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0" w:type="dxa"/>
          </w:tcPr>
          <w:p w14:paraId="64EDFDF7" w14:textId="77777777" w:rsidR="007753C1" w:rsidRDefault="007753C1" w:rsidP="00295232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D474C" w14:paraId="61A5480C" w14:textId="77777777" w:rsidTr="00777F03">
        <w:tc>
          <w:tcPr>
            <w:tcW w:w="9345" w:type="dxa"/>
            <w:gridSpan w:val="6"/>
          </w:tcPr>
          <w:p w14:paraId="76EF9EA0" w14:textId="315C60B8" w:rsidR="00CD474C" w:rsidRPr="00CD474C" w:rsidRDefault="00CD474C" w:rsidP="00295232">
            <w:pPr>
              <w:pStyle w:val="ac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D474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Строк оплати до «___» ________ 2026р.</w:t>
            </w:r>
            <w:r w:rsidR="00703B13">
              <w:rPr>
                <w:rStyle w:val="af1"/>
                <w:rFonts w:ascii="Times New Roman" w:hAnsi="Times New Roman" w:cs="Times New Roman"/>
                <w:b/>
                <w:bCs/>
                <w:sz w:val="22"/>
                <w:szCs w:val="22"/>
              </w:rPr>
              <w:footnoteReference w:id="14"/>
            </w:r>
          </w:p>
        </w:tc>
      </w:tr>
    </w:tbl>
    <w:p w14:paraId="55AB0FB1" w14:textId="77777777" w:rsidR="007753C1" w:rsidRDefault="007753C1" w:rsidP="00295232">
      <w:pPr>
        <w:pStyle w:val="ac"/>
        <w:rPr>
          <w:rFonts w:ascii="Times New Roman" w:hAnsi="Times New Roman" w:cs="Times New Roman"/>
          <w:sz w:val="22"/>
          <w:szCs w:val="22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023"/>
        <w:gridCol w:w="1104"/>
        <w:gridCol w:w="1218"/>
      </w:tblGrid>
      <w:tr w:rsidR="00E03BB4" w14:paraId="7793F916" w14:textId="77777777" w:rsidTr="006815D9">
        <w:tc>
          <w:tcPr>
            <w:tcW w:w="7023" w:type="dxa"/>
          </w:tcPr>
          <w:p w14:paraId="798CCF7C" w14:textId="40F2C97F" w:rsidR="00E03BB4" w:rsidRDefault="00E03BB4" w:rsidP="00E03BB4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Попередні показники засобів вимірювання </w:t>
            </w:r>
            <w:r w:rsidR="00703B13">
              <w:rPr>
                <w:rStyle w:val="af1"/>
                <w:rFonts w:ascii="Times New Roman" w:hAnsi="Times New Roman" w:cs="Times New Roman"/>
                <w:sz w:val="22"/>
                <w:szCs w:val="22"/>
              </w:rPr>
              <w:footnoteReference w:id="15"/>
            </w:r>
          </w:p>
        </w:tc>
        <w:tc>
          <w:tcPr>
            <w:tcW w:w="1104" w:type="dxa"/>
          </w:tcPr>
          <w:p w14:paraId="1DDBA7CA" w14:textId="77777777" w:rsidR="00E03BB4" w:rsidRPr="007753C1" w:rsidRDefault="00E03BB4" w:rsidP="00E03BB4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14:paraId="2A00B106" w14:textId="7AFE0997" w:rsidR="00E03BB4" w:rsidRDefault="00E03BB4" w:rsidP="00E03BB4">
            <w:pPr>
              <w:pStyle w:val="ac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753C1">
              <w:rPr>
                <w:rFonts w:ascii="Times New Roman" w:hAnsi="Times New Roman" w:cs="Times New Roman"/>
                <w:sz w:val="22"/>
                <w:szCs w:val="22"/>
              </w:rPr>
              <w:t>кВт·год</w:t>
            </w:r>
            <w:proofErr w:type="spellEnd"/>
          </w:p>
        </w:tc>
      </w:tr>
      <w:tr w:rsidR="00E03BB4" w14:paraId="60110EC3" w14:textId="77777777" w:rsidTr="006815D9">
        <w:tc>
          <w:tcPr>
            <w:tcW w:w="7023" w:type="dxa"/>
          </w:tcPr>
          <w:p w14:paraId="02C7ACE5" w14:textId="1D79CAAD" w:rsidR="00E03BB4" w:rsidRDefault="00E03BB4" w:rsidP="00E03BB4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Поточні показники засобів вимірювання</w:t>
            </w:r>
            <w:r w:rsidR="00703B13">
              <w:rPr>
                <w:rStyle w:val="af1"/>
                <w:rFonts w:ascii="Times New Roman" w:hAnsi="Times New Roman" w:cs="Times New Roman"/>
                <w:sz w:val="22"/>
                <w:szCs w:val="22"/>
              </w:rPr>
              <w:footnoteReference w:id="16"/>
            </w:r>
          </w:p>
        </w:tc>
        <w:tc>
          <w:tcPr>
            <w:tcW w:w="1104" w:type="dxa"/>
          </w:tcPr>
          <w:p w14:paraId="111B6C6C" w14:textId="77777777" w:rsidR="00E03BB4" w:rsidRPr="007753C1" w:rsidRDefault="00E03BB4" w:rsidP="00E03BB4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14:paraId="41406FE2" w14:textId="785FD205" w:rsidR="00E03BB4" w:rsidRDefault="00E03BB4" w:rsidP="00E03BB4">
            <w:pPr>
              <w:pStyle w:val="ac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753C1">
              <w:rPr>
                <w:rFonts w:ascii="Times New Roman" w:hAnsi="Times New Roman" w:cs="Times New Roman"/>
                <w:sz w:val="22"/>
                <w:szCs w:val="22"/>
              </w:rPr>
              <w:t>кВт·год</w:t>
            </w:r>
            <w:proofErr w:type="spellEnd"/>
          </w:p>
        </w:tc>
      </w:tr>
      <w:tr w:rsidR="006815D9" w14:paraId="24217003" w14:textId="77777777" w:rsidTr="006815D9">
        <w:tc>
          <w:tcPr>
            <w:tcW w:w="7023" w:type="dxa"/>
          </w:tcPr>
          <w:p w14:paraId="49BB09E4" w14:textId="03D06E27" w:rsidR="006815D9" w:rsidRPr="006815D9" w:rsidRDefault="006815D9" w:rsidP="00295232">
            <w:pPr>
              <w:pStyle w:val="ac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815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Обсяг споживання</w:t>
            </w:r>
            <w:r w:rsidR="00703B13">
              <w:rPr>
                <w:rStyle w:val="af1"/>
                <w:rFonts w:ascii="Times New Roman" w:hAnsi="Times New Roman" w:cs="Times New Roman"/>
                <w:b/>
                <w:bCs/>
                <w:sz w:val="22"/>
                <w:szCs w:val="22"/>
              </w:rPr>
              <w:footnoteReference w:id="17"/>
            </w:r>
          </w:p>
        </w:tc>
        <w:tc>
          <w:tcPr>
            <w:tcW w:w="1104" w:type="dxa"/>
          </w:tcPr>
          <w:p w14:paraId="00C92E88" w14:textId="77777777" w:rsidR="006815D9" w:rsidRPr="006815D9" w:rsidRDefault="006815D9" w:rsidP="00295232">
            <w:pPr>
              <w:pStyle w:val="ac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18" w:type="dxa"/>
          </w:tcPr>
          <w:p w14:paraId="27773B0F" w14:textId="13B6EC4B" w:rsidR="006815D9" w:rsidRPr="006815D9" w:rsidRDefault="006815D9" w:rsidP="00E03BB4">
            <w:pPr>
              <w:pStyle w:val="ac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6815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кВт·год</w:t>
            </w:r>
            <w:proofErr w:type="spellEnd"/>
          </w:p>
        </w:tc>
      </w:tr>
    </w:tbl>
    <w:p w14:paraId="22A7C08B" w14:textId="77777777" w:rsidR="002759E0" w:rsidRDefault="002759E0" w:rsidP="00295232">
      <w:pPr>
        <w:pStyle w:val="ac"/>
        <w:rPr>
          <w:rFonts w:ascii="Times New Roman" w:hAnsi="Times New Roman" w:cs="Times New Roman"/>
          <w:sz w:val="22"/>
          <w:szCs w:val="22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023"/>
        <w:gridCol w:w="1104"/>
        <w:gridCol w:w="1218"/>
      </w:tblGrid>
      <w:tr w:rsidR="00E03BB4" w14:paraId="5CDDEB59" w14:textId="77777777" w:rsidTr="002E26E2">
        <w:tc>
          <w:tcPr>
            <w:tcW w:w="7023" w:type="dxa"/>
          </w:tcPr>
          <w:p w14:paraId="0F090E5E" w14:textId="27E388D5" w:rsidR="00E03BB4" w:rsidRDefault="00E03BB4" w:rsidP="002E26E2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Надлишок (передплата) оплаченої, але не спожитої електричної енергії  </w:t>
            </w:r>
            <w:r w:rsidR="00703B13">
              <w:rPr>
                <w:rStyle w:val="af1"/>
                <w:rFonts w:ascii="Times New Roman" w:hAnsi="Times New Roman" w:cs="Times New Roman"/>
                <w:sz w:val="22"/>
                <w:szCs w:val="22"/>
              </w:rPr>
              <w:footnoteReference w:id="18"/>
            </w:r>
          </w:p>
        </w:tc>
        <w:tc>
          <w:tcPr>
            <w:tcW w:w="1104" w:type="dxa"/>
          </w:tcPr>
          <w:p w14:paraId="6978EC0F" w14:textId="77777777" w:rsidR="00E03BB4" w:rsidRPr="007753C1" w:rsidRDefault="00E03BB4" w:rsidP="002E26E2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14:paraId="5F04F954" w14:textId="76B469E5" w:rsidR="00E03BB4" w:rsidRDefault="00E03BB4" w:rsidP="00E03BB4">
            <w:pPr>
              <w:pStyle w:val="ac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грн.</w:t>
            </w:r>
          </w:p>
        </w:tc>
      </w:tr>
      <w:tr w:rsidR="00E03BB4" w14:paraId="2BE77883" w14:textId="77777777" w:rsidTr="002E26E2">
        <w:tc>
          <w:tcPr>
            <w:tcW w:w="7023" w:type="dxa"/>
          </w:tcPr>
          <w:p w14:paraId="489A9B62" w14:textId="05401095" w:rsidR="00E03BB4" w:rsidRDefault="00E03BB4" w:rsidP="002E26E2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Недоплата за спожиту, але не сплачену електричну енергію</w:t>
            </w:r>
            <w:r w:rsidR="00703B13">
              <w:rPr>
                <w:rStyle w:val="af1"/>
                <w:rFonts w:ascii="Times New Roman" w:hAnsi="Times New Roman" w:cs="Times New Roman"/>
                <w:sz w:val="22"/>
                <w:szCs w:val="22"/>
              </w:rPr>
              <w:footnoteReference w:id="19"/>
            </w:r>
          </w:p>
        </w:tc>
        <w:tc>
          <w:tcPr>
            <w:tcW w:w="1104" w:type="dxa"/>
          </w:tcPr>
          <w:p w14:paraId="6E47E793" w14:textId="77777777" w:rsidR="00E03BB4" w:rsidRPr="007753C1" w:rsidRDefault="00E03BB4" w:rsidP="002E26E2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14:paraId="578BDE99" w14:textId="21F6BFB9" w:rsidR="00E03BB4" w:rsidRDefault="00E03BB4" w:rsidP="00E03BB4">
            <w:pPr>
              <w:pStyle w:val="ac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грн.</w:t>
            </w:r>
          </w:p>
        </w:tc>
      </w:tr>
    </w:tbl>
    <w:p w14:paraId="4421F673" w14:textId="77777777" w:rsidR="002759E0" w:rsidRDefault="002759E0" w:rsidP="00295232">
      <w:pPr>
        <w:pStyle w:val="ac"/>
        <w:rPr>
          <w:rFonts w:ascii="Times New Roman" w:hAnsi="Times New Roman" w:cs="Times New Roman"/>
          <w:sz w:val="22"/>
          <w:szCs w:val="22"/>
        </w:rPr>
      </w:pPr>
    </w:p>
    <w:p w14:paraId="709534AC" w14:textId="54A1E46C" w:rsidR="00EE147D" w:rsidRPr="00EE147D" w:rsidRDefault="00EE147D" w:rsidP="00EE147D">
      <w:pPr>
        <w:pStyle w:val="ac"/>
        <w:rPr>
          <w:rFonts w:ascii="Times New Roman" w:hAnsi="Times New Roman" w:cs="Times New Roman"/>
          <w:sz w:val="22"/>
          <w:szCs w:val="22"/>
        </w:rPr>
      </w:pPr>
      <w:r w:rsidRPr="00EE147D">
        <w:rPr>
          <w:rFonts w:ascii="Times New Roman" w:hAnsi="Times New Roman" w:cs="Times New Roman"/>
          <w:sz w:val="22"/>
          <w:szCs w:val="22"/>
        </w:rPr>
        <w:t xml:space="preserve">Всього найменувань </w:t>
      </w:r>
      <w:r>
        <w:rPr>
          <w:rFonts w:ascii="Times New Roman" w:hAnsi="Times New Roman" w:cs="Times New Roman"/>
          <w:sz w:val="22"/>
          <w:szCs w:val="22"/>
        </w:rPr>
        <w:t>7</w:t>
      </w:r>
      <w:r w:rsidRPr="00EE147D">
        <w:rPr>
          <w:rFonts w:ascii="Times New Roman" w:hAnsi="Times New Roman" w:cs="Times New Roman"/>
          <w:sz w:val="22"/>
          <w:szCs w:val="22"/>
        </w:rPr>
        <w:t xml:space="preserve">, на суму </w:t>
      </w:r>
      <w:r>
        <w:rPr>
          <w:rFonts w:ascii="Times New Roman" w:hAnsi="Times New Roman" w:cs="Times New Roman"/>
          <w:sz w:val="22"/>
          <w:szCs w:val="22"/>
        </w:rPr>
        <w:t>_________,00</w:t>
      </w:r>
      <w:r w:rsidRPr="00EE147D">
        <w:rPr>
          <w:rFonts w:ascii="Times New Roman" w:hAnsi="Times New Roman" w:cs="Times New Roman"/>
          <w:sz w:val="22"/>
          <w:szCs w:val="22"/>
        </w:rPr>
        <w:t xml:space="preserve"> грн.</w:t>
      </w:r>
    </w:p>
    <w:p w14:paraId="2712AEF6" w14:textId="716E7DD1" w:rsidR="00EE147D" w:rsidRPr="00EE147D" w:rsidRDefault="00EE147D" w:rsidP="00EE147D">
      <w:pPr>
        <w:pStyle w:val="ac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</w:t>
      </w:r>
      <w:r w:rsidRPr="00EE147D">
        <w:rPr>
          <w:rFonts w:ascii="Times New Roman" w:hAnsi="Times New Roman" w:cs="Times New Roman"/>
          <w:sz w:val="22"/>
          <w:szCs w:val="22"/>
        </w:rPr>
        <w:t xml:space="preserve"> гривень 00 копійок</w:t>
      </w:r>
    </w:p>
    <w:p w14:paraId="12CECC3E" w14:textId="6DA37FDE" w:rsidR="00EE147D" w:rsidRPr="00EE147D" w:rsidRDefault="00EE147D" w:rsidP="00EE147D">
      <w:pPr>
        <w:pStyle w:val="ac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у</w:t>
      </w:r>
      <w:r w:rsidRPr="00EE147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E147D">
        <w:rPr>
          <w:rFonts w:ascii="Times New Roman" w:hAnsi="Times New Roman" w:cs="Times New Roman"/>
          <w:sz w:val="22"/>
          <w:szCs w:val="22"/>
        </w:rPr>
        <w:t>т.ч</w:t>
      </w:r>
      <w:proofErr w:type="spellEnd"/>
      <w:r w:rsidRPr="00EE147D">
        <w:rPr>
          <w:rFonts w:ascii="Times New Roman" w:hAnsi="Times New Roman" w:cs="Times New Roman"/>
          <w:sz w:val="22"/>
          <w:szCs w:val="22"/>
        </w:rPr>
        <w:t>. ПДВ: гривень 00 копійок</w:t>
      </w:r>
    </w:p>
    <w:p w14:paraId="227E14D5" w14:textId="77777777" w:rsidR="00EE147D" w:rsidRPr="00EE147D" w:rsidRDefault="00EE147D" w:rsidP="00EE147D">
      <w:pPr>
        <w:pStyle w:val="ac"/>
        <w:rPr>
          <w:rFonts w:ascii="Times New Roman" w:hAnsi="Times New Roman" w:cs="Times New Roman"/>
          <w:sz w:val="22"/>
          <w:szCs w:val="22"/>
        </w:rPr>
      </w:pPr>
      <w:r w:rsidRPr="00EE147D">
        <w:rPr>
          <w:rFonts w:ascii="Times New Roman" w:hAnsi="Times New Roman" w:cs="Times New Roman"/>
          <w:sz w:val="22"/>
          <w:szCs w:val="22"/>
        </w:rPr>
        <w:tab/>
      </w:r>
      <w:r w:rsidRPr="00EE147D">
        <w:rPr>
          <w:rFonts w:ascii="Times New Roman" w:hAnsi="Times New Roman" w:cs="Times New Roman"/>
          <w:sz w:val="22"/>
          <w:szCs w:val="22"/>
        </w:rPr>
        <w:tab/>
      </w:r>
      <w:r w:rsidRPr="00EE147D">
        <w:rPr>
          <w:rFonts w:ascii="Times New Roman" w:hAnsi="Times New Roman" w:cs="Times New Roman"/>
          <w:sz w:val="22"/>
          <w:szCs w:val="22"/>
        </w:rPr>
        <w:tab/>
      </w:r>
      <w:r w:rsidRPr="00EE147D">
        <w:rPr>
          <w:rFonts w:ascii="Times New Roman" w:hAnsi="Times New Roman" w:cs="Times New Roman"/>
          <w:sz w:val="22"/>
          <w:szCs w:val="22"/>
        </w:rPr>
        <w:tab/>
      </w:r>
      <w:r w:rsidRPr="00EE147D">
        <w:rPr>
          <w:rFonts w:ascii="Times New Roman" w:hAnsi="Times New Roman" w:cs="Times New Roman"/>
          <w:sz w:val="22"/>
          <w:szCs w:val="22"/>
        </w:rPr>
        <w:tab/>
      </w:r>
      <w:r w:rsidRPr="00EE147D">
        <w:rPr>
          <w:rFonts w:ascii="Times New Roman" w:hAnsi="Times New Roman" w:cs="Times New Roman"/>
          <w:sz w:val="22"/>
          <w:szCs w:val="22"/>
        </w:rPr>
        <w:tab/>
      </w:r>
      <w:r w:rsidRPr="00EE147D">
        <w:rPr>
          <w:rFonts w:ascii="Times New Roman" w:hAnsi="Times New Roman" w:cs="Times New Roman"/>
          <w:sz w:val="22"/>
          <w:szCs w:val="22"/>
        </w:rPr>
        <w:tab/>
      </w:r>
      <w:r w:rsidRPr="00EE147D">
        <w:rPr>
          <w:rFonts w:ascii="Times New Roman" w:hAnsi="Times New Roman" w:cs="Times New Roman"/>
          <w:sz w:val="22"/>
          <w:szCs w:val="22"/>
        </w:rPr>
        <w:tab/>
      </w:r>
      <w:r w:rsidRPr="00EE147D">
        <w:rPr>
          <w:rFonts w:ascii="Times New Roman" w:hAnsi="Times New Roman" w:cs="Times New Roman"/>
          <w:sz w:val="22"/>
          <w:szCs w:val="22"/>
        </w:rPr>
        <w:tab/>
      </w:r>
      <w:r w:rsidRPr="00EE147D">
        <w:rPr>
          <w:rFonts w:ascii="Times New Roman" w:hAnsi="Times New Roman" w:cs="Times New Roman"/>
          <w:sz w:val="22"/>
          <w:szCs w:val="22"/>
        </w:rPr>
        <w:tab/>
      </w:r>
      <w:r w:rsidRPr="00EE147D">
        <w:rPr>
          <w:rFonts w:ascii="Times New Roman" w:hAnsi="Times New Roman" w:cs="Times New Roman"/>
          <w:sz w:val="22"/>
          <w:szCs w:val="22"/>
        </w:rPr>
        <w:tab/>
      </w:r>
      <w:r w:rsidRPr="00EE147D">
        <w:rPr>
          <w:rFonts w:ascii="Times New Roman" w:hAnsi="Times New Roman" w:cs="Times New Roman"/>
          <w:sz w:val="22"/>
          <w:szCs w:val="22"/>
        </w:rPr>
        <w:tab/>
      </w:r>
    </w:p>
    <w:p w14:paraId="59F1EC98" w14:textId="77777777" w:rsidR="00EE147D" w:rsidRPr="00EE147D" w:rsidRDefault="00EE147D" w:rsidP="00EE147D">
      <w:pPr>
        <w:pStyle w:val="ac"/>
        <w:rPr>
          <w:rFonts w:ascii="Times New Roman" w:hAnsi="Times New Roman" w:cs="Times New Roman"/>
          <w:sz w:val="22"/>
          <w:szCs w:val="22"/>
        </w:rPr>
      </w:pPr>
      <w:r w:rsidRPr="00EE147D">
        <w:rPr>
          <w:rFonts w:ascii="Times New Roman" w:hAnsi="Times New Roman" w:cs="Times New Roman"/>
          <w:sz w:val="22"/>
          <w:szCs w:val="22"/>
        </w:rPr>
        <w:tab/>
      </w:r>
      <w:r w:rsidRPr="00EE147D">
        <w:rPr>
          <w:rFonts w:ascii="Times New Roman" w:hAnsi="Times New Roman" w:cs="Times New Roman"/>
          <w:sz w:val="22"/>
          <w:szCs w:val="22"/>
        </w:rPr>
        <w:tab/>
      </w:r>
      <w:r w:rsidRPr="00EE147D">
        <w:rPr>
          <w:rFonts w:ascii="Times New Roman" w:hAnsi="Times New Roman" w:cs="Times New Roman"/>
          <w:sz w:val="22"/>
          <w:szCs w:val="22"/>
        </w:rPr>
        <w:tab/>
      </w:r>
      <w:r w:rsidRPr="00EE147D">
        <w:rPr>
          <w:rFonts w:ascii="Times New Roman" w:hAnsi="Times New Roman" w:cs="Times New Roman"/>
          <w:sz w:val="22"/>
          <w:szCs w:val="22"/>
        </w:rPr>
        <w:tab/>
      </w:r>
      <w:r w:rsidRPr="00EE147D">
        <w:rPr>
          <w:rFonts w:ascii="Times New Roman" w:hAnsi="Times New Roman" w:cs="Times New Roman"/>
          <w:sz w:val="22"/>
          <w:szCs w:val="22"/>
        </w:rPr>
        <w:tab/>
      </w:r>
      <w:r w:rsidRPr="00EE147D">
        <w:rPr>
          <w:rFonts w:ascii="Times New Roman" w:hAnsi="Times New Roman" w:cs="Times New Roman"/>
          <w:sz w:val="22"/>
          <w:szCs w:val="22"/>
        </w:rPr>
        <w:tab/>
      </w:r>
      <w:r w:rsidRPr="00EE147D">
        <w:rPr>
          <w:rFonts w:ascii="Times New Roman" w:hAnsi="Times New Roman" w:cs="Times New Roman"/>
          <w:sz w:val="22"/>
          <w:szCs w:val="22"/>
        </w:rPr>
        <w:tab/>
      </w:r>
      <w:r w:rsidRPr="00EE147D">
        <w:rPr>
          <w:rFonts w:ascii="Times New Roman" w:hAnsi="Times New Roman" w:cs="Times New Roman"/>
          <w:sz w:val="22"/>
          <w:szCs w:val="22"/>
        </w:rPr>
        <w:tab/>
      </w:r>
      <w:r w:rsidRPr="00EE147D">
        <w:rPr>
          <w:rFonts w:ascii="Times New Roman" w:hAnsi="Times New Roman" w:cs="Times New Roman"/>
          <w:sz w:val="22"/>
          <w:szCs w:val="22"/>
        </w:rPr>
        <w:tab/>
      </w:r>
      <w:r w:rsidRPr="00EE147D">
        <w:rPr>
          <w:rFonts w:ascii="Times New Roman" w:hAnsi="Times New Roman" w:cs="Times New Roman"/>
          <w:sz w:val="22"/>
          <w:szCs w:val="22"/>
        </w:rPr>
        <w:tab/>
      </w:r>
      <w:r w:rsidRPr="00EE147D">
        <w:rPr>
          <w:rFonts w:ascii="Times New Roman" w:hAnsi="Times New Roman" w:cs="Times New Roman"/>
          <w:sz w:val="22"/>
          <w:szCs w:val="22"/>
        </w:rPr>
        <w:tab/>
      </w:r>
      <w:r w:rsidRPr="00EE147D">
        <w:rPr>
          <w:rFonts w:ascii="Times New Roman" w:hAnsi="Times New Roman" w:cs="Times New Roman"/>
          <w:sz w:val="22"/>
          <w:szCs w:val="22"/>
        </w:rPr>
        <w:tab/>
      </w:r>
    </w:p>
    <w:p w14:paraId="68D90976" w14:textId="17333930" w:rsidR="00EE147D" w:rsidRPr="00EE147D" w:rsidRDefault="00EE147D" w:rsidP="00EE147D">
      <w:pPr>
        <w:pStyle w:val="ac"/>
        <w:rPr>
          <w:rFonts w:ascii="Times New Roman" w:hAnsi="Times New Roman" w:cs="Times New Roman"/>
          <w:b/>
          <w:bCs/>
          <w:sz w:val="22"/>
          <w:szCs w:val="22"/>
        </w:rPr>
      </w:pPr>
      <w:r w:rsidRPr="00EE147D">
        <w:rPr>
          <w:rFonts w:ascii="Times New Roman" w:hAnsi="Times New Roman" w:cs="Times New Roman"/>
          <w:b/>
          <w:bCs/>
          <w:sz w:val="22"/>
          <w:szCs w:val="22"/>
        </w:rPr>
        <w:t>Виписа</w:t>
      </w:r>
      <w:r>
        <w:rPr>
          <w:rFonts w:ascii="Times New Roman" w:hAnsi="Times New Roman" w:cs="Times New Roman"/>
          <w:b/>
          <w:bCs/>
          <w:sz w:val="22"/>
          <w:szCs w:val="22"/>
        </w:rPr>
        <w:t>в</w:t>
      </w:r>
      <w:r w:rsidRPr="00EE147D">
        <w:rPr>
          <w:rFonts w:ascii="Times New Roman" w:hAnsi="Times New Roman" w:cs="Times New Roman"/>
          <w:b/>
          <w:bCs/>
          <w:sz w:val="22"/>
          <w:szCs w:val="22"/>
        </w:rPr>
        <w:t xml:space="preserve"> (а):</w:t>
      </w:r>
      <w:r w:rsidRPr="00EE147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EE147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EE147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EE147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EE147D">
        <w:rPr>
          <w:rFonts w:ascii="Times New Roman" w:hAnsi="Times New Roman" w:cs="Times New Roman"/>
          <w:b/>
          <w:bCs/>
          <w:sz w:val="22"/>
          <w:szCs w:val="22"/>
        </w:rPr>
        <w:tab/>
      </w:r>
    </w:p>
    <w:p w14:paraId="461A00C8" w14:textId="77777777" w:rsidR="00EE147D" w:rsidRPr="00EE147D" w:rsidRDefault="00EE147D" w:rsidP="00EE147D">
      <w:pPr>
        <w:pStyle w:val="ac"/>
        <w:rPr>
          <w:rFonts w:ascii="Times New Roman" w:hAnsi="Times New Roman" w:cs="Times New Roman"/>
          <w:b/>
          <w:bCs/>
          <w:sz w:val="22"/>
          <w:szCs w:val="22"/>
        </w:rPr>
      </w:pPr>
    </w:p>
    <w:p w14:paraId="22FD887D" w14:textId="53A33B2A" w:rsidR="00372CB9" w:rsidRDefault="00EE147D" w:rsidP="00EE147D">
      <w:pPr>
        <w:pStyle w:val="ac"/>
        <w:rPr>
          <w:rFonts w:ascii="Times New Roman" w:hAnsi="Times New Roman" w:cs="Times New Roman"/>
          <w:b/>
          <w:bCs/>
          <w:sz w:val="22"/>
          <w:szCs w:val="22"/>
        </w:rPr>
      </w:pPr>
      <w:r w:rsidRPr="00EE147D">
        <w:rPr>
          <w:rFonts w:ascii="Times New Roman" w:hAnsi="Times New Roman" w:cs="Times New Roman"/>
          <w:b/>
          <w:bCs/>
          <w:sz w:val="22"/>
          <w:szCs w:val="22"/>
        </w:rPr>
        <w:t xml:space="preserve">Директор  </w:t>
      </w:r>
      <w:r w:rsidR="00417912">
        <w:rPr>
          <w:rFonts w:ascii="Times New Roman" w:hAnsi="Times New Roman" w:cs="Times New Roman"/>
          <w:b/>
          <w:bCs/>
          <w:sz w:val="22"/>
          <w:szCs w:val="22"/>
        </w:rPr>
        <w:t>Полякова</w:t>
      </w:r>
      <w:r w:rsidRPr="00EE147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417912">
        <w:rPr>
          <w:rFonts w:ascii="Times New Roman" w:hAnsi="Times New Roman" w:cs="Times New Roman"/>
          <w:b/>
          <w:bCs/>
          <w:sz w:val="22"/>
          <w:szCs w:val="22"/>
        </w:rPr>
        <w:t>Ольга</w:t>
      </w:r>
      <w:r w:rsidRPr="00EE147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417912">
        <w:rPr>
          <w:rFonts w:ascii="Times New Roman" w:hAnsi="Times New Roman" w:cs="Times New Roman"/>
          <w:b/>
          <w:bCs/>
          <w:sz w:val="22"/>
          <w:szCs w:val="22"/>
        </w:rPr>
        <w:t>Євгенівна</w:t>
      </w:r>
      <w:r w:rsidR="00703B13">
        <w:rPr>
          <w:rStyle w:val="af1"/>
          <w:rFonts w:ascii="Times New Roman" w:hAnsi="Times New Roman" w:cs="Times New Roman"/>
          <w:b/>
          <w:bCs/>
          <w:sz w:val="22"/>
          <w:szCs w:val="22"/>
        </w:rPr>
        <w:footnoteReference w:id="20"/>
      </w:r>
    </w:p>
    <w:p w14:paraId="22D05B69" w14:textId="77777777" w:rsidR="00145EF3" w:rsidRPr="00EE147D" w:rsidRDefault="00145EF3" w:rsidP="00EE147D">
      <w:pPr>
        <w:pStyle w:val="ac"/>
        <w:rPr>
          <w:rFonts w:ascii="Times New Roman" w:hAnsi="Times New Roman" w:cs="Times New Roman"/>
          <w:b/>
          <w:bCs/>
          <w:sz w:val="22"/>
          <w:szCs w:val="22"/>
        </w:rPr>
      </w:pPr>
    </w:p>
    <w:p w14:paraId="6B29F458" w14:textId="77777777" w:rsidR="00393826" w:rsidRDefault="00393826" w:rsidP="00295232">
      <w:pPr>
        <w:pStyle w:val="ac"/>
        <w:rPr>
          <w:rFonts w:ascii="Times New Roman" w:hAnsi="Times New Roman" w:cs="Times New Roman"/>
          <w:sz w:val="22"/>
          <w:szCs w:val="22"/>
        </w:rPr>
      </w:pPr>
    </w:p>
    <w:p w14:paraId="522BE61B" w14:textId="3DA28C85" w:rsidR="002759E0" w:rsidRPr="00EE147D" w:rsidRDefault="00613ACD" w:rsidP="000A2D0C">
      <w:pPr>
        <w:pStyle w:val="ac"/>
        <w:ind w:firstLine="72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EE147D">
        <w:rPr>
          <w:rFonts w:ascii="Times New Roman" w:hAnsi="Times New Roman" w:cs="Times New Roman"/>
          <w:b/>
          <w:bCs/>
          <w:sz w:val="16"/>
          <w:szCs w:val="16"/>
        </w:rPr>
        <w:t xml:space="preserve">Джерело енергії, яке було використане для виробництва електроенергії (частка витрат на 1 </w:t>
      </w:r>
      <w:proofErr w:type="spellStart"/>
      <w:r w:rsidRPr="00EE147D">
        <w:rPr>
          <w:rFonts w:ascii="Times New Roman" w:hAnsi="Times New Roman" w:cs="Times New Roman"/>
          <w:b/>
          <w:bCs/>
          <w:sz w:val="16"/>
          <w:szCs w:val="16"/>
        </w:rPr>
        <w:t>кВт•год</w:t>
      </w:r>
      <w:proofErr w:type="spellEnd"/>
      <w:r w:rsidRPr="00EE147D">
        <w:rPr>
          <w:rFonts w:ascii="Times New Roman" w:hAnsi="Times New Roman" w:cs="Times New Roman"/>
          <w:b/>
          <w:bCs/>
          <w:sz w:val="16"/>
          <w:szCs w:val="16"/>
        </w:rPr>
        <w:t>)</w:t>
      </w:r>
      <w:r w:rsidR="00703B13">
        <w:rPr>
          <w:rStyle w:val="af1"/>
          <w:rFonts w:ascii="Times New Roman" w:hAnsi="Times New Roman" w:cs="Times New Roman"/>
          <w:b/>
          <w:bCs/>
          <w:sz w:val="16"/>
          <w:szCs w:val="16"/>
        </w:rPr>
        <w:footnoteReference w:id="21"/>
      </w:r>
      <w:r w:rsidRPr="00EE147D">
        <w:rPr>
          <w:rFonts w:ascii="Times New Roman" w:hAnsi="Times New Roman" w:cs="Times New Roman"/>
          <w:b/>
          <w:bCs/>
          <w:sz w:val="16"/>
          <w:szCs w:val="16"/>
        </w:rPr>
        <w:t>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162"/>
        <w:gridCol w:w="852"/>
        <w:gridCol w:w="3479"/>
        <w:gridCol w:w="852"/>
      </w:tblGrid>
      <w:tr w:rsidR="00E838AD" w:rsidRPr="00EE147D" w14:paraId="3BD19714" w14:textId="77777777" w:rsidTr="00CD3526">
        <w:tc>
          <w:tcPr>
            <w:tcW w:w="4162" w:type="dxa"/>
          </w:tcPr>
          <w:p w14:paraId="63827E98" w14:textId="0C8E819F" w:rsidR="00E838AD" w:rsidRPr="00EE147D" w:rsidRDefault="00E838AD" w:rsidP="00E838AD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Джерело</w:t>
            </w:r>
          </w:p>
        </w:tc>
        <w:tc>
          <w:tcPr>
            <w:tcW w:w="852" w:type="dxa"/>
          </w:tcPr>
          <w:p w14:paraId="61CDF6D7" w14:textId="33188769" w:rsidR="00E838AD" w:rsidRPr="00EE147D" w:rsidRDefault="00E838AD" w:rsidP="00E838AD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Частка</w:t>
            </w:r>
            <w:r w:rsidR="00CD3526" w:rsidRPr="00EE147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479" w:type="dxa"/>
          </w:tcPr>
          <w:p w14:paraId="27475431" w14:textId="0276F527" w:rsidR="00E838AD" w:rsidRPr="00EE147D" w:rsidRDefault="00E838AD" w:rsidP="00E838AD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Джерело</w:t>
            </w:r>
          </w:p>
        </w:tc>
        <w:tc>
          <w:tcPr>
            <w:tcW w:w="852" w:type="dxa"/>
          </w:tcPr>
          <w:p w14:paraId="203F69FB" w14:textId="3D9D9532" w:rsidR="00E838AD" w:rsidRPr="00EE147D" w:rsidRDefault="00E838AD" w:rsidP="00E838AD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Частка</w:t>
            </w:r>
          </w:p>
        </w:tc>
      </w:tr>
      <w:tr w:rsidR="002065B2" w:rsidRPr="00EE147D" w14:paraId="4A6F4A69" w14:textId="77777777" w:rsidTr="00CD3526">
        <w:tc>
          <w:tcPr>
            <w:tcW w:w="4162" w:type="dxa"/>
          </w:tcPr>
          <w:p w14:paraId="729DAC62" w14:textId="0DE0545E" w:rsidR="002065B2" w:rsidRPr="00EE147D" w:rsidRDefault="002065B2" w:rsidP="002065B2">
            <w:pPr>
              <w:pStyle w:val="ac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Ядерне паливо</w:t>
            </w:r>
          </w:p>
        </w:tc>
        <w:tc>
          <w:tcPr>
            <w:tcW w:w="852" w:type="dxa"/>
          </w:tcPr>
          <w:p w14:paraId="1122094B" w14:textId="156C9A4E" w:rsidR="002065B2" w:rsidRPr="00EE147D" w:rsidRDefault="002065B2" w:rsidP="002065B2">
            <w:pPr>
              <w:pStyle w:val="ac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3479" w:type="dxa"/>
          </w:tcPr>
          <w:p w14:paraId="190EB10F" w14:textId="3F1F5755" w:rsidR="002065B2" w:rsidRPr="00EE147D" w:rsidRDefault="002065B2" w:rsidP="002065B2">
            <w:pPr>
              <w:pStyle w:val="ac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Геотермальна енергія</w:t>
            </w:r>
          </w:p>
        </w:tc>
        <w:tc>
          <w:tcPr>
            <w:tcW w:w="852" w:type="dxa"/>
          </w:tcPr>
          <w:p w14:paraId="25EB2ECE" w14:textId="0392C5E4" w:rsidR="002065B2" w:rsidRPr="00EE147D" w:rsidRDefault="002065B2" w:rsidP="002065B2">
            <w:pPr>
              <w:pStyle w:val="ac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2065B2" w:rsidRPr="00EE147D" w14:paraId="7120EAD6" w14:textId="77777777" w:rsidTr="00CD3526">
        <w:tc>
          <w:tcPr>
            <w:tcW w:w="4162" w:type="dxa"/>
          </w:tcPr>
          <w:p w14:paraId="2A86731D" w14:textId="63729535" w:rsidR="002065B2" w:rsidRPr="00EE147D" w:rsidRDefault="002065B2" w:rsidP="002065B2">
            <w:pPr>
              <w:pStyle w:val="ac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 xml:space="preserve">Вугілля </w:t>
            </w:r>
          </w:p>
        </w:tc>
        <w:tc>
          <w:tcPr>
            <w:tcW w:w="852" w:type="dxa"/>
          </w:tcPr>
          <w:p w14:paraId="4BCD4C65" w14:textId="01D78E2B" w:rsidR="002065B2" w:rsidRPr="00EE147D" w:rsidRDefault="002065B2" w:rsidP="002065B2">
            <w:pPr>
              <w:pStyle w:val="ac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3479" w:type="dxa"/>
          </w:tcPr>
          <w:p w14:paraId="3EE5148F" w14:textId="5E3356BD" w:rsidR="002065B2" w:rsidRPr="00EE147D" w:rsidRDefault="002065B2" w:rsidP="002065B2">
            <w:pPr>
              <w:pStyle w:val="ac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Енергія хвиль та приливів</w:t>
            </w:r>
          </w:p>
        </w:tc>
        <w:tc>
          <w:tcPr>
            <w:tcW w:w="852" w:type="dxa"/>
          </w:tcPr>
          <w:p w14:paraId="02FAF8A1" w14:textId="30BE7A05" w:rsidR="002065B2" w:rsidRPr="00EE147D" w:rsidRDefault="002065B2" w:rsidP="002065B2">
            <w:pPr>
              <w:pStyle w:val="ac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2065B2" w:rsidRPr="00EE147D" w14:paraId="609C5F4E" w14:textId="77777777" w:rsidTr="00CD3526">
        <w:tc>
          <w:tcPr>
            <w:tcW w:w="4162" w:type="dxa"/>
          </w:tcPr>
          <w:p w14:paraId="65714097" w14:textId="1881840E" w:rsidR="002065B2" w:rsidRPr="00EE147D" w:rsidRDefault="002065B2" w:rsidP="002065B2">
            <w:pPr>
              <w:pStyle w:val="ac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Природний газ</w:t>
            </w:r>
          </w:p>
        </w:tc>
        <w:tc>
          <w:tcPr>
            <w:tcW w:w="852" w:type="dxa"/>
          </w:tcPr>
          <w:p w14:paraId="44C7CBC7" w14:textId="4575AF8F" w:rsidR="002065B2" w:rsidRPr="00EE147D" w:rsidRDefault="002065B2" w:rsidP="002065B2">
            <w:pPr>
              <w:pStyle w:val="ac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3479" w:type="dxa"/>
          </w:tcPr>
          <w:p w14:paraId="3FE172DA" w14:textId="2387A64F" w:rsidR="002065B2" w:rsidRPr="00EE147D" w:rsidRDefault="002065B2" w:rsidP="002065B2">
            <w:pPr>
              <w:pStyle w:val="ac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 xml:space="preserve">Енергія вироблена </w:t>
            </w:r>
            <w:proofErr w:type="spellStart"/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мікрогідроелектростанціями</w:t>
            </w:r>
            <w:proofErr w:type="spellEnd"/>
            <w:r w:rsidRPr="00EE147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2" w:type="dxa"/>
          </w:tcPr>
          <w:p w14:paraId="46FFDBB4" w14:textId="165BE284" w:rsidR="002065B2" w:rsidRPr="00EE147D" w:rsidRDefault="002065B2" w:rsidP="002065B2">
            <w:pPr>
              <w:pStyle w:val="ac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2065B2" w:rsidRPr="00EE147D" w14:paraId="6659EA1B" w14:textId="77777777" w:rsidTr="00CD3526">
        <w:tc>
          <w:tcPr>
            <w:tcW w:w="4162" w:type="dxa"/>
          </w:tcPr>
          <w:p w14:paraId="34DA0F9C" w14:textId="4463885A" w:rsidR="002065B2" w:rsidRPr="00EE147D" w:rsidRDefault="002065B2" w:rsidP="002065B2">
            <w:pPr>
              <w:pStyle w:val="ac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Мазут</w:t>
            </w:r>
          </w:p>
        </w:tc>
        <w:tc>
          <w:tcPr>
            <w:tcW w:w="852" w:type="dxa"/>
          </w:tcPr>
          <w:p w14:paraId="2C95910A" w14:textId="4EDCD3AC" w:rsidR="002065B2" w:rsidRPr="00EE147D" w:rsidRDefault="002065B2" w:rsidP="002065B2">
            <w:pPr>
              <w:pStyle w:val="ac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3479" w:type="dxa"/>
          </w:tcPr>
          <w:p w14:paraId="00E9FD69" w14:textId="3E2923F4" w:rsidR="002065B2" w:rsidRPr="00EE147D" w:rsidRDefault="002065B2" w:rsidP="002065B2">
            <w:pPr>
              <w:pStyle w:val="ac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 xml:space="preserve">Енергія вироблена </w:t>
            </w:r>
            <w:proofErr w:type="spellStart"/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мінігідроелектростанціями</w:t>
            </w:r>
            <w:proofErr w:type="spellEnd"/>
          </w:p>
        </w:tc>
        <w:tc>
          <w:tcPr>
            <w:tcW w:w="852" w:type="dxa"/>
          </w:tcPr>
          <w:p w14:paraId="2BAB5147" w14:textId="5E0DAD7B" w:rsidR="002065B2" w:rsidRPr="00EE147D" w:rsidRDefault="002065B2" w:rsidP="002065B2">
            <w:pPr>
              <w:pStyle w:val="ac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2065B2" w:rsidRPr="00EE147D" w14:paraId="37BF81A2" w14:textId="77777777" w:rsidTr="00CD3526">
        <w:tc>
          <w:tcPr>
            <w:tcW w:w="4162" w:type="dxa"/>
          </w:tcPr>
          <w:p w14:paraId="57B41CB1" w14:textId="260AB3C7" w:rsidR="002065B2" w:rsidRPr="00EE147D" w:rsidRDefault="002065B2" w:rsidP="002065B2">
            <w:pPr>
              <w:pStyle w:val="ac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Газ промисловий</w:t>
            </w:r>
          </w:p>
        </w:tc>
        <w:tc>
          <w:tcPr>
            <w:tcW w:w="852" w:type="dxa"/>
          </w:tcPr>
          <w:p w14:paraId="33BD8F96" w14:textId="08B14C59" w:rsidR="002065B2" w:rsidRPr="00EE147D" w:rsidRDefault="002065B2" w:rsidP="002065B2">
            <w:pPr>
              <w:pStyle w:val="ac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3479" w:type="dxa"/>
          </w:tcPr>
          <w:p w14:paraId="0A3A4CCE" w14:textId="3D63C129" w:rsidR="002065B2" w:rsidRPr="00EE147D" w:rsidRDefault="002065B2" w:rsidP="002065B2">
            <w:pPr>
              <w:pStyle w:val="ac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Енергія вироблена малими гідроелектростанціями</w:t>
            </w:r>
          </w:p>
        </w:tc>
        <w:tc>
          <w:tcPr>
            <w:tcW w:w="852" w:type="dxa"/>
          </w:tcPr>
          <w:p w14:paraId="79A1301B" w14:textId="4DC5251E" w:rsidR="002065B2" w:rsidRPr="00EE147D" w:rsidRDefault="002065B2" w:rsidP="002065B2">
            <w:pPr>
              <w:pStyle w:val="ac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2065B2" w:rsidRPr="00EE147D" w14:paraId="73357C81" w14:textId="77777777" w:rsidTr="00CD3526">
        <w:tc>
          <w:tcPr>
            <w:tcW w:w="4162" w:type="dxa"/>
          </w:tcPr>
          <w:p w14:paraId="43EBF0B1" w14:textId="4D88EE9C" w:rsidR="002065B2" w:rsidRPr="00EE147D" w:rsidRDefault="002065B2" w:rsidP="002065B2">
            <w:pPr>
              <w:pStyle w:val="ac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Біомаса</w:t>
            </w:r>
          </w:p>
        </w:tc>
        <w:tc>
          <w:tcPr>
            <w:tcW w:w="852" w:type="dxa"/>
          </w:tcPr>
          <w:p w14:paraId="4D7D9037" w14:textId="14CAA42A" w:rsidR="002065B2" w:rsidRPr="00EE147D" w:rsidRDefault="002065B2" w:rsidP="002065B2">
            <w:pPr>
              <w:pStyle w:val="ac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3479" w:type="dxa"/>
          </w:tcPr>
          <w:p w14:paraId="6512669E" w14:textId="0FDF0F0A" w:rsidR="002065B2" w:rsidRPr="00EE147D" w:rsidRDefault="002065B2" w:rsidP="002065B2">
            <w:pPr>
              <w:pStyle w:val="ac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 xml:space="preserve">Енергія вироблена гідроелектростанціями </w:t>
            </w:r>
            <w:proofErr w:type="spellStart"/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пот</w:t>
            </w:r>
            <w:proofErr w:type="spellEnd"/>
            <w:r w:rsidRPr="00EE147D">
              <w:rPr>
                <w:rFonts w:ascii="Times New Roman" w:hAnsi="Times New Roman" w:cs="Times New Roman"/>
                <w:sz w:val="16"/>
                <w:szCs w:val="16"/>
              </w:rPr>
              <w:t xml:space="preserve">. Більш 10 </w:t>
            </w:r>
            <w:proofErr w:type="spellStart"/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Мвт</w:t>
            </w:r>
            <w:proofErr w:type="spellEnd"/>
          </w:p>
        </w:tc>
        <w:tc>
          <w:tcPr>
            <w:tcW w:w="852" w:type="dxa"/>
          </w:tcPr>
          <w:p w14:paraId="0DF7B709" w14:textId="1F2DDD25" w:rsidR="002065B2" w:rsidRPr="00EE147D" w:rsidRDefault="002065B2" w:rsidP="002065B2">
            <w:pPr>
              <w:pStyle w:val="ac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2065B2" w:rsidRPr="00EE147D" w14:paraId="3589B73D" w14:textId="77777777" w:rsidTr="00CD3526">
        <w:tc>
          <w:tcPr>
            <w:tcW w:w="4162" w:type="dxa"/>
          </w:tcPr>
          <w:p w14:paraId="04E3B8D1" w14:textId="40E35292" w:rsidR="002065B2" w:rsidRPr="00EE147D" w:rsidRDefault="002065B2" w:rsidP="002065B2">
            <w:pPr>
              <w:pStyle w:val="ac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Енергія сонячного випромінювання</w:t>
            </w:r>
          </w:p>
        </w:tc>
        <w:tc>
          <w:tcPr>
            <w:tcW w:w="852" w:type="dxa"/>
          </w:tcPr>
          <w:p w14:paraId="2F35E38C" w14:textId="3D088AB7" w:rsidR="002065B2" w:rsidRPr="00EE147D" w:rsidRDefault="002065B2" w:rsidP="002065B2">
            <w:pPr>
              <w:pStyle w:val="ac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3479" w:type="dxa"/>
            <w:vMerge w:val="restart"/>
          </w:tcPr>
          <w:p w14:paraId="41673F7C" w14:textId="654BCD1B" w:rsidR="002065B2" w:rsidRPr="00EE147D" w:rsidRDefault="002065B2" w:rsidP="002065B2">
            <w:pPr>
              <w:pStyle w:val="ac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Інші види палива/енергії (РДН/ВДР, БР, імпорт)</w:t>
            </w:r>
          </w:p>
        </w:tc>
        <w:tc>
          <w:tcPr>
            <w:tcW w:w="852" w:type="dxa"/>
            <w:vMerge w:val="restart"/>
          </w:tcPr>
          <w:p w14:paraId="30A9F8CF" w14:textId="77777777" w:rsidR="002065B2" w:rsidRPr="00EE147D" w:rsidRDefault="002065B2" w:rsidP="002065B2">
            <w:pPr>
              <w:pStyle w:val="ac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  <w:p w14:paraId="30FB58C8" w14:textId="03BAF193" w:rsidR="002065B2" w:rsidRPr="00EE147D" w:rsidRDefault="002065B2" w:rsidP="002065B2">
            <w:pPr>
              <w:pStyle w:val="ac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2065B2" w:rsidRPr="00EE147D" w14:paraId="3A968C3E" w14:textId="77777777" w:rsidTr="00CD3526">
        <w:tc>
          <w:tcPr>
            <w:tcW w:w="4162" w:type="dxa"/>
          </w:tcPr>
          <w:p w14:paraId="2AF88573" w14:textId="316C6F58" w:rsidR="002065B2" w:rsidRPr="00EE147D" w:rsidRDefault="002065B2" w:rsidP="002065B2">
            <w:pPr>
              <w:pStyle w:val="ac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Енергія вітру</w:t>
            </w:r>
          </w:p>
        </w:tc>
        <w:tc>
          <w:tcPr>
            <w:tcW w:w="852" w:type="dxa"/>
          </w:tcPr>
          <w:p w14:paraId="1B245AA1" w14:textId="0BBE75CF" w:rsidR="002065B2" w:rsidRPr="00EE147D" w:rsidRDefault="002065B2" w:rsidP="002065B2">
            <w:pPr>
              <w:pStyle w:val="ac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3479" w:type="dxa"/>
            <w:vMerge/>
          </w:tcPr>
          <w:p w14:paraId="5CB5A1C3" w14:textId="77777777" w:rsidR="002065B2" w:rsidRPr="00EE147D" w:rsidRDefault="002065B2" w:rsidP="002065B2">
            <w:pPr>
              <w:pStyle w:val="ac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14:paraId="3F0B966C" w14:textId="77777777" w:rsidR="002065B2" w:rsidRPr="00EE147D" w:rsidRDefault="002065B2" w:rsidP="002065B2">
            <w:pPr>
              <w:pStyle w:val="ac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41D6874" w14:textId="34B43AAF" w:rsidR="000A2D0C" w:rsidRPr="00EE147D" w:rsidRDefault="000A2D0C" w:rsidP="000A2D0C">
      <w:pPr>
        <w:pStyle w:val="ac"/>
        <w:ind w:firstLine="720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 w:rsidRPr="00EE147D">
        <w:rPr>
          <w:rFonts w:ascii="Times New Roman" w:hAnsi="Times New Roman" w:cs="Times New Roman"/>
          <w:b/>
          <w:bCs/>
          <w:sz w:val="16"/>
          <w:szCs w:val="16"/>
        </w:rPr>
        <w:t>Посилання на джерела інформації про вплив на довкілля, спричинений виробництвом електричної енергії усіма джерелами енергії:</w:t>
      </w:r>
      <w:r w:rsidR="00703B13">
        <w:rPr>
          <w:rStyle w:val="af1"/>
          <w:rFonts w:ascii="Times New Roman" w:hAnsi="Times New Roman" w:cs="Times New Roman"/>
          <w:sz w:val="16"/>
          <w:szCs w:val="16"/>
          <w:u w:val="single"/>
        </w:rPr>
        <w:footnoteReference w:id="22"/>
      </w:r>
    </w:p>
    <w:p w14:paraId="573D1B82" w14:textId="77777777" w:rsidR="000A2D0C" w:rsidRPr="00EE147D" w:rsidRDefault="00D60014" w:rsidP="000A2D0C">
      <w:pPr>
        <w:pStyle w:val="ac"/>
        <w:jc w:val="both"/>
        <w:rPr>
          <w:rFonts w:ascii="Times New Roman" w:hAnsi="Times New Roman" w:cs="Times New Roman"/>
          <w:sz w:val="16"/>
          <w:szCs w:val="16"/>
          <w:u w:val="single"/>
        </w:rPr>
      </w:pPr>
      <w:hyperlink r:id="rId9" w:history="1">
        <w:r w:rsidR="000A2D0C" w:rsidRPr="00EE147D">
          <w:rPr>
            <w:rStyle w:val="ae"/>
            <w:rFonts w:ascii="Times New Roman" w:hAnsi="Times New Roman" w:cs="Times New Roman"/>
            <w:sz w:val="16"/>
            <w:szCs w:val="16"/>
          </w:rPr>
          <w:t>http://necu.org.ua/energy/</w:t>
        </w:r>
      </w:hyperlink>
    </w:p>
    <w:p w14:paraId="5E551D3F" w14:textId="77777777" w:rsidR="000A2D0C" w:rsidRPr="00EE147D" w:rsidRDefault="00D60014" w:rsidP="000A2D0C">
      <w:pPr>
        <w:pStyle w:val="ac"/>
        <w:jc w:val="both"/>
        <w:rPr>
          <w:rFonts w:ascii="Times New Roman" w:hAnsi="Times New Roman" w:cs="Times New Roman"/>
          <w:sz w:val="16"/>
          <w:szCs w:val="16"/>
        </w:rPr>
      </w:pPr>
      <w:hyperlink r:id="rId10" w:history="1">
        <w:r w:rsidR="000A2D0C" w:rsidRPr="00EE147D">
          <w:rPr>
            <w:rStyle w:val="ae"/>
            <w:rFonts w:ascii="Times New Roman" w:hAnsi="Times New Roman" w:cs="Times New Roman"/>
            <w:sz w:val="16"/>
            <w:szCs w:val="16"/>
          </w:rPr>
          <w:t>https://eprints.kname.edu.ua/3580/1/Book.pdf</w:t>
        </w:r>
      </w:hyperlink>
    </w:p>
    <w:p w14:paraId="024FDD9F" w14:textId="77777777" w:rsidR="000A2D0C" w:rsidRPr="00EE147D" w:rsidRDefault="00D60014" w:rsidP="000A2D0C">
      <w:pPr>
        <w:pStyle w:val="ac"/>
        <w:jc w:val="both"/>
        <w:rPr>
          <w:rFonts w:ascii="Times New Roman" w:hAnsi="Times New Roman" w:cs="Times New Roman"/>
          <w:sz w:val="16"/>
          <w:szCs w:val="16"/>
        </w:rPr>
      </w:pPr>
      <w:hyperlink r:id="rId11" w:history="1">
        <w:r w:rsidR="000A2D0C" w:rsidRPr="00EE147D">
          <w:rPr>
            <w:rStyle w:val="ae"/>
            <w:rFonts w:ascii="Times New Roman" w:hAnsi="Times New Roman" w:cs="Times New Roman"/>
            <w:sz w:val="16"/>
            <w:szCs w:val="16"/>
          </w:rPr>
          <w:t>http://www.novaecologia.org/voeco-967.html</w:t>
        </w:r>
      </w:hyperlink>
    </w:p>
    <w:p w14:paraId="4CF5C72C" w14:textId="77777777" w:rsidR="000A2D0C" w:rsidRPr="00EE147D" w:rsidRDefault="00D60014" w:rsidP="000A2D0C">
      <w:pPr>
        <w:pStyle w:val="ac"/>
        <w:jc w:val="both"/>
        <w:rPr>
          <w:sz w:val="16"/>
          <w:szCs w:val="16"/>
        </w:rPr>
      </w:pPr>
      <w:hyperlink r:id="rId12" w:history="1">
        <w:r w:rsidR="000A2D0C" w:rsidRPr="00EE147D">
          <w:rPr>
            <w:rStyle w:val="ae"/>
            <w:rFonts w:ascii="Times New Roman" w:hAnsi="Times New Roman" w:cs="Times New Roman"/>
            <w:sz w:val="16"/>
            <w:szCs w:val="16"/>
          </w:rPr>
          <w:t>http://energetika.in.ua/ua/books/book-5/part-3/section-2</w:t>
        </w:r>
      </w:hyperlink>
    </w:p>
    <w:p w14:paraId="799D90AB" w14:textId="6844C426" w:rsidR="000A2D0C" w:rsidRPr="00EE147D" w:rsidRDefault="000A2D0C" w:rsidP="00D967A4">
      <w:pPr>
        <w:pStyle w:val="ac"/>
        <w:ind w:firstLine="72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EE147D">
        <w:rPr>
          <w:rFonts w:ascii="Times New Roman" w:hAnsi="Times New Roman" w:cs="Times New Roman"/>
          <w:b/>
          <w:bCs/>
          <w:sz w:val="16"/>
          <w:szCs w:val="16"/>
        </w:rPr>
        <w:t>У випадку виявлення загрози електробезпеці просимо повідомити</w:t>
      </w:r>
      <w:r w:rsidR="00703B13">
        <w:rPr>
          <w:rStyle w:val="af1"/>
          <w:rFonts w:ascii="Times New Roman" w:hAnsi="Times New Roman" w:cs="Times New Roman"/>
          <w:b/>
          <w:bCs/>
          <w:sz w:val="16"/>
          <w:szCs w:val="16"/>
        </w:rPr>
        <w:footnoteReference w:id="23"/>
      </w:r>
      <w:r w:rsidRPr="00EE147D">
        <w:rPr>
          <w:rFonts w:ascii="Times New Roman" w:hAnsi="Times New Roman" w:cs="Times New Roman"/>
          <w:b/>
          <w:bCs/>
          <w:sz w:val="16"/>
          <w:szCs w:val="16"/>
        </w:rPr>
        <w:t>:</w:t>
      </w:r>
    </w:p>
    <w:p w14:paraId="2CC3DC2B" w14:textId="0D78F95A" w:rsidR="000A2D0C" w:rsidRPr="00EE147D" w:rsidRDefault="000A2D0C" w:rsidP="000A2D0C">
      <w:pPr>
        <w:pStyle w:val="ac"/>
        <w:jc w:val="both"/>
        <w:rPr>
          <w:rFonts w:ascii="Times New Roman" w:hAnsi="Times New Roman" w:cs="Times New Roman"/>
          <w:sz w:val="16"/>
          <w:szCs w:val="16"/>
        </w:rPr>
      </w:pPr>
      <w:r w:rsidRPr="00EE147D">
        <w:rPr>
          <w:rFonts w:ascii="Times New Roman" w:hAnsi="Times New Roman" w:cs="Times New Roman"/>
          <w:sz w:val="16"/>
          <w:szCs w:val="16"/>
        </w:rPr>
        <w:t>- Поліцію (номер телефону 102);</w:t>
      </w:r>
    </w:p>
    <w:p w14:paraId="70E234C3" w14:textId="159EFBF3" w:rsidR="000A2D0C" w:rsidRPr="00EE147D" w:rsidRDefault="000A2D0C" w:rsidP="000A2D0C">
      <w:pPr>
        <w:pStyle w:val="ac"/>
        <w:jc w:val="both"/>
        <w:rPr>
          <w:rFonts w:ascii="Times New Roman" w:hAnsi="Times New Roman" w:cs="Times New Roman"/>
          <w:sz w:val="16"/>
          <w:szCs w:val="16"/>
        </w:rPr>
      </w:pPr>
      <w:r w:rsidRPr="00EE147D">
        <w:rPr>
          <w:rFonts w:ascii="Times New Roman" w:hAnsi="Times New Roman" w:cs="Times New Roman"/>
          <w:sz w:val="16"/>
          <w:szCs w:val="16"/>
        </w:rPr>
        <w:t>- Орган місцевого врядування (Центральний орган виконавчої влади в областях, районах, Києві та Севастополі)</w:t>
      </w:r>
    </w:p>
    <w:p w14:paraId="1A8504D2" w14:textId="00EC3693" w:rsidR="000A2D0C" w:rsidRPr="00EE147D" w:rsidRDefault="000A2D0C" w:rsidP="000A2D0C">
      <w:pPr>
        <w:pStyle w:val="ac"/>
        <w:jc w:val="both"/>
        <w:rPr>
          <w:rFonts w:ascii="Times New Roman" w:hAnsi="Times New Roman" w:cs="Times New Roman"/>
          <w:sz w:val="16"/>
          <w:szCs w:val="16"/>
        </w:rPr>
      </w:pPr>
      <w:r w:rsidRPr="00EE147D">
        <w:rPr>
          <w:rFonts w:ascii="Times New Roman" w:hAnsi="Times New Roman" w:cs="Times New Roman"/>
          <w:sz w:val="16"/>
          <w:szCs w:val="16"/>
        </w:rPr>
        <w:t xml:space="preserve">- Оператора систем розподілу, контактні дані яких наведено за </w:t>
      </w:r>
      <w:r w:rsidRPr="00EE147D">
        <w:rPr>
          <w:rFonts w:ascii="Times New Roman" w:hAnsi="Times New Roman" w:cs="Times New Roman"/>
          <w:color w:val="EE0000"/>
          <w:sz w:val="16"/>
          <w:szCs w:val="16"/>
        </w:rPr>
        <w:t>посиланням</w:t>
      </w:r>
      <w:r w:rsidRPr="00EE147D">
        <w:rPr>
          <w:rFonts w:ascii="Times New Roman" w:hAnsi="Times New Roman" w:cs="Times New Roman"/>
          <w:sz w:val="16"/>
          <w:szCs w:val="16"/>
        </w:rPr>
        <w:t>, або зверніться до ТОВ «</w:t>
      </w:r>
      <w:r w:rsidR="00D571F4" w:rsidRPr="00D571F4">
        <w:rPr>
          <w:rFonts w:ascii="Times New Roman" w:hAnsi="Times New Roman" w:cs="Times New Roman"/>
          <w:sz w:val="16"/>
          <w:szCs w:val="16"/>
        </w:rPr>
        <w:t>ТЕКЛА ЮКРЕЙН</w:t>
      </w:r>
      <w:r w:rsidRPr="00EE147D">
        <w:rPr>
          <w:rFonts w:ascii="Times New Roman" w:hAnsi="Times New Roman" w:cs="Times New Roman"/>
          <w:sz w:val="16"/>
          <w:szCs w:val="16"/>
        </w:rPr>
        <w:t>» (номер телефону +38 (0</w:t>
      </w:r>
      <w:r w:rsidR="009411D2">
        <w:rPr>
          <w:rFonts w:ascii="Times New Roman" w:hAnsi="Times New Roman" w:cs="Times New Roman"/>
          <w:sz w:val="16"/>
          <w:szCs w:val="16"/>
        </w:rPr>
        <w:t>50</w:t>
      </w:r>
      <w:r w:rsidRPr="00EE147D">
        <w:rPr>
          <w:rFonts w:ascii="Times New Roman" w:hAnsi="Times New Roman" w:cs="Times New Roman"/>
          <w:sz w:val="16"/>
          <w:szCs w:val="16"/>
        </w:rPr>
        <w:t xml:space="preserve">) </w:t>
      </w:r>
      <w:r w:rsidR="009411D2">
        <w:rPr>
          <w:rFonts w:ascii="Times New Roman" w:hAnsi="Times New Roman" w:cs="Times New Roman"/>
          <w:sz w:val="16"/>
          <w:szCs w:val="16"/>
        </w:rPr>
        <w:t>050</w:t>
      </w:r>
      <w:r w:rsidRPr="00EE147D">
        <w:rPr>
          <w:rFonts w:ascii="Times New Roman" w:hAnsi="Times New Roman" w:cs="Times New Roman"/>
          <w:sz w:val="16"/>
          <w:szCs w:val="16"/>
        </w:rPr>
        <w:t>-</w:t>
      </w:r>
      <w:r w:rsidR="009411D2">
        <w:rPr>
          <w:rFonts w:ascii="Times New Roman" w:hAnsi="Times New Roman" w:cs="Times New Roman"/>
          <w:sz w:val="16"/>
          <w:szCs w:val="16"/>
        </w:rPr>
        <w:t>55</w:t>
      </w:r>
      <w:r w:rsidRPr="00EE147D">
        <w:rPr>
          <w:rFonts w:ascii="Times New Roman" w:hAnsi="Times New Roman" w:cs="Times New Roman"/>
          <w:sz w:val="16"/>
          <w:szCs w:val="16"/>
        </w:rPr>
        <w:t>-</w:t>
      </w:r>
      <w:r w:rsidR="009411D2">
        <w:rPr>
          <w:rFonts w:ascii="Times New Roman" w:hAnsi="Times New Roman" w:cs="Times New Roman"/>
          <w:sz w:val="16"/>
          <w:szCs w:val="16"/>
        </w:rPr>
        <w:t>78</w:t>
      </w:r>
      <w:r w:rsidRPr="00EE147D">
        <w:rPr>
          <w:rFonts w:ascii="Times New Roman" w:hAnsi="Times New Roman" w:cs="Times New Roman"/>
          <w:sz w:val="16"/>
          <w:szCs w:val="16"/>
        </w:rPr>
        <w:t>)</w:t>
      </w:r>
      <w:r w:rsidR="008C66F0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7FDF1F31" w14:textId="7D9D4265" w:rsidR="00D10F27" w:rsidRPr="00EE147D" w:rsidRDefault="00D967A4" w:rsidP="000A2D0C">
      <w:pPr>
        <w:pStyle w:val="ac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EE147D">
        <w:rPr>
          <w:rFonts w:ascii="Times New Roman" w:hAnsi="Times New Roman" w:cs="Times New Roman"/>
          <w:b/>
          <w:bCs/>
          <w:sz w:val="16"/>
          <w:szCs w:val="16"/>
        </w:rPr>
        <w:tab/>
      </w:r>
      <w:r w:rsidR="00D10F27" w:rsidRPr="00EE147D">
        <w:rPr>
          <w:rFonts w:ascii="Times New Roman" w:hAnsi="Times New Roman" w:cs="Times New Roman"/>
          <w:b/>
          <w:bCs/>
          <w:sz w:val="16"/>
          <w:szCs w:val="16"/>
        </w:rPr>
        <w:t>Для подання заяв, звернень, скарг та претензій:</w:t>
      </w:r>
      <w:r w:rsidR="00703B13">
        <w:rPr>
          <w:rStyle w:val="af1"/>
          <w:rFonts w:ascii="Times New Roman" w:hAnsi="Times New Roman" w:cs="Times New Roman"/>
          <w:b/>
          <w:bCs/>
          <w:sz w:val="16"/>
          <w:szCs w:val="16"/>
        </w:rPr>
        <w:footnoteReference w:id="24"/>
      </w:r>
    </w:p>
    <w:p w14:paraId="40DFEE99" w14:textId="1D63D8C1" w:rsidR="00D10F27" w:rsidRPr="00EE147D" w:rsidRDefault="00D10F27" w:rsidP="00D10F27">
      <w:pPr>
        <w:pStyle w:val="ac"/>
        <w:jc w:val="both"/>
        <w:rPr>
          <w:rFonts w:ascii="Times New Roman" w:hAnsi="Times New Roman" w:cs="Times New Roman"/>
          <w:sz w:val="16"/>
          <w:szCs w:val="16"/>
        </w:rPr>
      </w:pPr>
      <w:r w:rsidRPr="00EE147D">
        <w:rPr>
          <w:rFonts w:ascii="Times New Roman" w:hAnsi="Times New Roman" w:cs="Times New Roman"/>
          <w:sz w:val="16"/>
          <w:szCs w:val="16"/>
        </w:rPr>
        <w:t xml:space="preserve">- Адреса: </w:t>
      </w:r>
      <w:r w:rsidR="008C3761" w:rsidRPr="008C3761">
        <w:rPr>
          <w:rFonts w:ascii="Times New Roman" w:hAnsi="Times New Roman" w:cs="Times New Roman"/>
          <w:sz w:val="16"/>
          <w:szCs w:val="16"/>
        </w:rPr>
        <w:t>01001</w:t>
      </w:r>
      <w:r w:rsidRPr="00EE147D">
        <w:rPr>
          <w:rFonts w:ascii="Times New Roman" w:hAnsi="Times New Roman" w:cs="Times New Roman"/>
          <w:sz w:val="16"/>
          <w:szCs w:val="16"/>
        </w:rPr>
        <w:t xml:space="preserve">, м. Київ, вул. </w:t>
      </w:r>
      <w:r w:rsidR="00E30315" w:rsidRPr="00E30315">
        <w:rPr>
          <w:rFonts w:ascii="Times New Roman" w:hAnsi="Times New Roman" w:cs="Times New Roman"/>
          <w:sz w:val="16"/>
          <w:szCs w:val="16"/>
        </w:rPr>
        <w:t>Хрещатик</w:t>
      </w:r>
      <w:r w:rsidRPr="00EE147D">
        <w:rPr>
          <w:rFonts w:ascii="Times New Roman" w:hAnsi="Times New Roman" w:cs="Times New Roman"/>
          <w:sz w:val="16"/>
          <w:szCs w:val="16"/>
        </w:rPr>
        <w:t xml:space="preserve">, буд. </w:t>
      </w:r>
      <w:r w:rsidR="00E30315">
        <w:rPr>
          <w:rFonts w:ascii="Times New Roman" w:hAnsi="Times New Roman" w:cs="Times New Roman"/>
          <w:sz w:val="16"/>
          <w:szCs w:val="16"/>
        </w:rPr>
        <w:t>14</w:t>
      </w:r>
    </w:p>
    <w:p w14:paraId="69D130AE" w14:textId="4DF83148" w:rsidR="00D10F27" w:rsidRPr="00EE147D" w:rsidRDefault="00D10F27" w:rsidP="00D10F27">
      <w:pPr>
        <w:pStyle w:val="ac"/>
        <w:jc w:val="both"/>
        <w:rPr>
          <w:rFonts w:ascii="Times New Roman" w:hAnsi="Times New Roman" w:cs="Times New Roman"/>
          <w:sz w:val="16"/>
          <w:szCs w:val="16"/>
        </w:rPr>
      </w:pPr>
      <w:r w:rsidRPr="00EE147D">
        <w:rPr>
          <w:rFonts w:ascii="Times New Roman" w:hAnsi="Times New Roman" w:cs="Times New Roman"/>
          <w:sz w:val="16"/>
          <w:szCs w:val="16"/>
        </w:rPr>
        <w:t xml:space="preserve">- </w:t>
      </w:r>
      <w:proofErr w:type="spellStart"/>
      <w:r w:rsidRPr="00EE147D">
        <w:rPr>
          <w:rFonts w:ascii="Times New Roman" w:hAnsi="Times New Roman" w:cs="Times New Roman"/>
          <w:sz w:val="16"/>
          <w:szCs w:val="16"/>
        </w:rPr>
        <w:t>тел</w:t>
      </w:r>
      <w:proofErr w:type="spellEnd"/>
      <w:r w:rsidRPr="00EE147D">
        <w:rPr>
          <w:rFonts w:ascii="Times New Roman" w:hAnsi="Times New Roman" w:cs="Times New Roman"/>
          <w:sz w:val="16"/>
          <w:szCs w:val="16"/>
        </w:rPr>
        <w:t>. +38 (0</w:t>
      </w:r>
      <w:r w:rsidR="00AB467A">
        <w:rPr>
          <w:rFonts w:ascii="Times New Roman" w:hAnsi="Times New Roman" w:cs="Times New Roman"/>
          <w:sz w:val="16"/>
          <w:szCs w:val="16"/>
        </w:rPr>
        <w:t>50</w:t>
      </w:r>
      <w:r w:rsidRPr="00EE147D">
        <w:rPr>
          <w:rFonts w:ascii="Times New Roman" w:hAnsi="Times New Roman" w:cs="Times New Roman"/>
          <w:sz w:val="16"/>
          <w:szCs w:val="16"/>
        </w:rPr>
        <w:t xml:space="preserve">) </w:t>
      </w:r>
      <w:r w:rsidR="00AB467A">
        <w:rPr>
          <w:rFonts w:ascii="Times New Roman" w:hAnsi="Times New Roman" w:cs="Times New Roman"/>
          <w:sz w:val="16"/>
          <w:szCs w:val="16"/>
        </w:rPr>
        <w:t>050</w:t>
      </w:r>
      <w:r w:rsidRPr="00EE147D">
        <w:rPr>
          <w:rFonts w:ascii="Times New Roman" w:hAnsi="Times New Roman" w:cs="Times New Roman"/>
          <w:sz w:val="16"/>
          <w:szCs w:val="16"/>
        </w:rPr>
        <w:t>-</w:t>
      </w:r>
      <w:r w:rsidR="00AB467A">
        <w:rPr>
          <w:rFonts w:ascii="Times New Roman" w:hAnsi="Times New Roman" w:cs="Times New Roman"/>
          <w:sz w:val="16"/>
          <w:szCs w:val="16"/>
        </w:rPr>
        <w:t>55</w:t>
      </w:r>
      <w:r w:rsidRPr="00EE147D">
        <w:rPr>
          <w:rFonts w:ascii="Times New Roman" w:hAnsi="Times New Roman" w:cs="Times New Roman"/>
          <w:sz w:val="16"/>
          <w:szCs w:val="16"/>
        </w:rPr>
        <w:t>-</w:t>
      </w:r>
      <w:r w:rsidR="00AB467A">
        <w:rPr>
          <w:rFonts w:ascii="Times New Roman" w:hAnsi="Times New Roman" w:cs="Times New Roman"/>
          <w:sz w:val="16"/>
          <w:szCs w:val="16"/>
        </w:rPr>
        <w:t>78</w:t>
      </w:r>
    </w:p>
    <w:p w14:paraId="19457FE5" w14:textId="3684C6E4" w:rsidR="00D10F27" w:rsidRPr="00EE147D" w:rsidRDefault="00D10F27" w:rsidP="00D10F27">
      <w:pPr>
        <w:pStyle w:val="ac"/>
        <w:jc w:val="both"/>
        <w:rPr>
          <w:rFonts w:ascii="Times New Roman" w:hAnsi="Times New Roman" w:cs="Times New Roman"/>
          <w:sz w:val="16"/>
          <w:szCs w:val="16"/>
        </w:rPr>
      </w:pPr>
      <w:r w:rsidRPr="00EE147D">
        <w:rPr>
          <w:rFonts w:ascii="Times New Roman" w:hAnsi="Times New Roman" w:cs="Times New Roman"/>
          <w:sz w:val="16"/>
          <w:szCs w:val="16"/>
        </w:rPr>
        <w:t>- E-</w:t>
      </w:r>
      <w:proofErr w:type="spellStart"/>
      <w:r w:rsidRPr="00EE147D">
        <w:rPr>
          <w:rFonts w:ascii="Times New Roman" w:hAnsi="Times New Roman" w:cs="Times New Roman"/>
          <w:sz w:val="16"/>
          <w:szCs w:val="16"/>
        </w:rPr>
        <w:t>mail</w:t>
      </w:r>
      <w:proofErr w:type="spellEnd"/>
      <w:r w:rsidRPr="00EE147D">
        <w:rPr>
          <w:rFonts w:ascii="Times New Roman" w:hAnsi="Times New Roman" w:cs="Times New Roman"/>
          <w:sz w:val="16"/>
          <w:szCs w:val="16"/>
        </w:rPr>
        <w:t xml:space="preserve">: </w:t>
      </w:r>
      <w:r w:rsidR="000B5006" w:rsidRPr="000B5006">
        <w:rPr>
          <w:rStyle w:val="ae"/>
          <w:rFonts w:ascii="Times New Roman" w:hAnsi="Times New Roman" w:cs="Times New Roman"/>
          <w:sz w:val="16"/>
          <w:szCs w:val="16"/>
        </w:rPr>
        <w:t>teklaukr@gmail.com</w:t>
      </w:r>
    </w:p>
    <w:p w14:paraId="057F2800" w14:textId="556C5DC7" w:rsidR="00D10F27" w:rsidRPr="00EE147D" w:rsidRDefault="00D10F27" w:rsidP="000A2D0C">
      <w:pPr>
        <w:pStyle w:val="ac"/>
        <w:jc w:val="both"/>
        <w:rPr>
          <w:rFonts w:ascii="Times New Roman" w:hAnsi="Times New Roman" w:cs="Times New Roman"/>
          <w:sz w:val="16"/>
          <w:szCs w:val="16"/>
        </w:rPr>
      </w:pPr>
      <w:r w:rsidRPr="00EE147D">
        <w:rPr>
          <w:rFonts w:ascii="Times New Roman" w:hAnsi="Times New Roman" w:cs="Times New Roman"/>
          <w:sz w:val="16"/>
          <w:szCs w:val="16"/>
        </w:rPr>
        <w:t xml:space="preserve">- </w:t>
      </w:r>
      <w:proofErr w:type="spellStart"/>
      <w:r w:rsidRPr="00EE147D">
        <w:rPr>
          <w:rFonts w:ascii="Times New Roman" w:hAnsi="Times New Roman" w:cs="Times New Roman"/>
          <w:sz w:val="16"/>
          <w:szCs w:val="16"/>
        </w:rPr>
        <w:t>Вебсторінка</w:t>
      </w:r>
      <w:proofErr w:type="spellEnd"/>
      <w:r w:rsidRPr="00EE147D">
        <w:rPr>
          <w:rFonts w:ascii="Times New Roman" w:hAnsi="Times New Roman" w:cs="Times New Roman"/>
          <w:sz w:val="16"/>
          <w:szCs w:val="16"/>
        </w:rPr>
        <w:t xml:space="preserve">: </w:t>
      </w:r>
      <w:r w:rsidR="00336198" w:rsidRPr="00336198">
        <w:rPr>
          <w:rStyle w:val="ae"/>
          <w:rFonts w:ascii="Times New Roman" w:hAnsi="Times New Roman" w:cs="Times New Roman"/>
          <w:sz w:val="16"/>
          <w:szCs w:val="16"/>
        </w:rPr>
        <w:t>https://teklaukr.com.ua/</w:t>
      </w:r>
    </w:p>
    <w:p w14:paraId="0BE36AE7" w14:textId="29BE9534" w:rsidR="00D967A4" w:rsidRPr="00EE147D" w:rsidRDefault="00D967A4" w:rsidP="00D10F27">
      <w:pPr>
        <w:pStyle w:val="ac"/>
        <w:ind w:firstLine="72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EE147D">
        <w:rPr>
          <w:rFonts w:ascii="Times New Roman" w:hAnsi="Times New Roman" w:cs="Times New Roman"/>
          <w:b/>
          <w:bCs/>
          <w:sz w:val="16"/>
          <w:szCs w:val="16"/>
        </w:rPr>
        <w:t>Для отримання інформації щодо подання звернень, скарг та претензій</w:t>
      </w:r>
      <w:r w:rsidR="00703B13">
        <w:rPr>
          <w:rStyle w:val="af1"/>
          <w:rFonts w:ascii="Times New Roman" w:hAnsi="Times New Roman" w:cs="Times New Roman"/>
          <w:b/>
          <w:bCs/>
          <w:sz w:val="16"/>
          <w:szCs w:val="16"/>
        </w:rPr>
        <w:footnoteReference w:id="25"/>
      </w:r>
      <w:r w:rsidRPr="00EE147D">
        <w:rPr>
          <w:rFonts w:ascii="Times New Roman" w:hAnsi="Times New Roman" w:cs="Times New Roman"/>
          <w:b/>
          <w:bCs/>
          <w:sz w:val="16"/>
          <w:szCs w:val="16"/>
        </w:rPr>
        <w:t>:</w:t>
      </w:r>
    </w:p>
    <w:p w14:paraId="61CD2191" w14:textId="6E6D1B19" w:rsidR="00D967A4" w:rsidRPr="00EE147D" w:rsidRDefault="00D967A4" w:rsidP="000A2D0C">
      <w:pPr>
        <w:pStyle w:val="ac"/>
        <w:jc w:val="both"/>
        <w:rPr>
          <w:rFonts w:ascii="Times New Roman" w:hAnsi="Times New Roman" w:cs="Times New Roman"/>
          <w:sz w:val="16"/>
          <w:szCs w:val="16"/>
        </w:rPr>
      </w:pPr>
      <w:r w:rsidRPr="00EE147D">
        <w:rPr>
          <w:rFonts w:ascii="Times New Roman" w:hAnsi="Times New Roman" w:cs="Times New Roman"/>
          <w:sz w:val="16"/>
          <w:szCs w:val="16"/>
        </w:rPr>
        <w:t xml:space="preserve">- Адреса: </w:t>
      </w:r>
      <w:r w:rsidR="004A0F58" w:rsidRPr="004A0F58">
        <w:rPr>
          <w:rFonts w:ascii="Times New Roman" w:hAnsi="Times New Roman" w:cs="Times New Roman"/>
          <w:sz w:val="16"/>
          <w:szCs w:val="16"/>
        </w:rPr>
        <w:t>01001</w:t>
      </w:r>
      <w:r w:rsidRPr="00EE147D">
        <w:rPr>
          <w:rFonts w:ascii="Times New Roman" w:hAnsi="Times New Roman" w:cs="Times New Roman"/>
          <w:sz w:val="16"/>
          <w:szCs w:val="16"/>
        </w:rPr>
        <w:t xml:space="preserve">, м. Київ, вул. </w:t>
      </w:r>
      <w:r w:rsidR="004A0F58" w:rsidRPr="004A0F58">
        <w:rPr>
          <w:rFonts w:ascii="Times New Roman" w:hAnsi="Times New Roman" w:cs="Times New Roman"/>
          <w:sz w:val="16"/>
          <w:szCs w:val="16"/>
        </w:rPr>
        <w:t>Хрещатик, буд. 14</w:t>
      </w:r>
    </w:p>
    <w:p w14:paraId="5DA90C77" w14:textId="0AAE1B0B" w:rsidR="00D967A4" w:rsidRPr="00EE147D" w:rsidRDefault="00D967A4" w:rsidP="000A2D0C">
      <w:pPr>
        <w:pStyle w:val="ac"/>
        <w:jc w:val="both"/>
        <w:rPr>
          <w:rFonts w:ascii="Times New Roman" w:hAnsi="Times New Roman" w:cs="Times New Roman"/>
          <w:sz w:val="16"/>
          <w:szCs w:val="16"/>
        </w:rPr>
      </w:pPr>
      <w:r w:rsidRPr="00EE147D">
        <w:rPr>
          <w:rFonts w:ascii="Times New Roman" w:hAnsi="Times New Roman" w:cs="Times New Roman"/>
          <w:sz w:val="16"/>
          <w:szCs w:val="16"/>
        </w:rPr>
        <w:t xml:space="preserve">- </w:t>
      </w:r>
      <w:proofErr w:type="spellStart"/>
      <w:r w:rsidRPr="00EE147D">
        <w:rPr>
          <w:rFonts w:ascii="Times New Roman" w:hAnsi="Times New Roman" w:cs="Times New Roman"/>
          <w:sz w:val="16"/>
          <w:szCs w:val="16"/>
        </w:rPr>
        <w:t>тел</w:t>
      </w:r>
      <w:proofErr w:type="spellEnd"/>
      <w:r w:rsidRPr="00EE147D">
        <w:rPr>
          <w:rFonts w:ascii="Times New Roman" w:hAnsi="Times New Roman" w:cs="Times New Roman"/>
          <w:sz w:val="16"/>
          <w:szCs w:val="16"/>
        </w:rPr>
        <w:t>. +38 (0</w:t>
      </w:r>
      <w:r w:rsidR="004A0F58">
        <w:rPr>
          <w:rFonts w:ascii="Times New Roman" w:hAnsi="Times New Roman" w:cs="Times New Roman"/>
          <w:sz w:val="16"/>
          <w:szCs w:val="16"/>
        </w:rPr>
        <w:t>50</w:t>
      </w:r>
      <w:r w:rsidRPr="00EE147D">
        <w:rPr>
          <w:rFonts w:ascii="Times New Roman" w:hAnsi="Times New Roman" w:cs="Times New Roman"/>
          <w:sz w:val="16"/>
          <w:szCs w:val="16"/>
        </w:rPr>
        <w:t xml:space="preserve">) </w:t>
      </w:r>
      <w:r w:rsidR="004A0F58">
        <w:rPr>
          <w:rFonts w:ascii="Times New Roman" w:hAnsi="Times New Roman" w:cs="Times New Roman"/>
          <w:sz w:val="16"/>
          <w:szCs w:val="16"/>
        </w:rPr>
        <w:t>050</w:t>
      </w:r>
      <w:r w:rsidRPr="00EE147D">
        <w:rPr>
          <w:rFonts w:ascii="Times New Roman" w:hAnsi="Times New Roman" w:cs="Times New Roman"/>
          <w:sz w:val="16"/>
          <w:szCs w:val="16"/>
        </w:rPr>
        <w:t>-</w:t>
      </w:r>
      <w:r w:rsidR="004A0F58">
        <w:rPr>
          <w:rFonts w:ascii="Times New Roman" w:hAnsi="Times New Roman" w:cs="Times New Roman"/>
          <w:sz w:val="16"/>
          <w:szCs w:val="16"/>
        </w:rPr>
        <w:t>55</w:t>
      </w:r>
      <w:r w:rsidRPr="00EE147D">
        <w:rPr>
          <w:rFonts w:ascii="Times New Roman" w:hAnsi="Times New Roman" w:cs="Times New Roman"/>
          <w:sz w:val="16"/>
          <w:szCs w:val="16"/>
        </w:rPr>
        <w:t>-</w:t>
      </w:r>
      <w:r w:rsidR="004A0F58">
        <w:rPr>
          <w:rFonts w:ascii="Times New Roman" w:hAnsi="Times New Roman" w:cs="Times New Roman"/>
          <w:sz w:val="16"/>
          <w:szCs w:val="16"/>
        </w:rPr>
        <w:t>78</w:t>
      </w:r>
    </w:p>
    <w:p w14:paraId="3D8A4E10" w14:textId="40391AAB" w:rsidR="00D967A4" w:rsidRPr="00EE147D" w:rsidRDefault="00D967A4" w:rsidP="000A2D0C">
      <w:pPr>
        <w:pStyle w:val="ac"/>
        <w:jc w:val="both"/>
        <w:rPr>
          <w:rFonts w:ascii="Times New Roman" w:hAnsi="Times New Roman" w:cs="Times New Roman"/>
          <w:sz w:val="16"/>
          <w:szCs w:val="16"/>
        </w:rPr>
      </w:pPr>
      <w:r w:rsidRPr="00EE147D">
        <w:rPr>
          <w:rFonts w:ascii="Times New Roman" w:hAnsi="Times New Roman" w:cs="Times New Roman"/>
          <w:sz w:val="16"/>
          <w:szCs w:val="16"/>
        </w:rPr>
        <w:t>- E-</w:t>
      </w:r>
      <w:proofErr w:type="spellStart"/>
      <w:r w:rsidRPr="00EE147D">
        <w:rPr>
          <w:rFonts w:ascii="Times New Roman" w:hAnsi="Times New Roman" w:cs="Times New Roman"/>
          <w:sz w:val="16"/>
          <w:szCs w:val="16"/>
        </w:rPr>
        <w:t>mail</w:t>
      </w:r>
      <w:proofErr w:type="spellEnd"/>
      <w:r w:rsidRPr="00EE147D">
        <w:rPr>
          <w:rFonts w:ascii="Times New Roman" w:hAnsi="Times New Roman" w:cs="Times New Roman"/>
          <w:sz w:val="16"/>
          <w:szCs w:val="16"/>
        </w:rPr>
        <w:t xml:space="preserve">: </w:t>
      </w:r>
      <w:r w:rsidR="00AE04D8" w:rsidRPr="00AE04D8">
        <w:rPr>
          <w:rStyle w:val="ae"/>
          <w:rFonts w:ascii="Times New Roman" w:hAnsi="Times New Roman" w:cs="Times New Roman"/>
          <w:sz w:val="16"/>
          <w:szCs w:val="16"/>
        </w:rPr>
        <w:t>teklaukr@gmail.com</w:t>
      </w:r>
      <w:r w:rsidR="00A1311A" w:rsidRPr="00EE147D">
        <w:rPr>
          <w:rFonts w:ascii="Times New Roman" w:hAnsi="Times New Roman" w:cs="Times New Roman"/>
          <w:sz w:val="16"/>
          <w:szCs w:val="16"/>
        </w:rPr>
        <w:t xml:space="preserve"> </w:t>
      </w:r>
      <w:r w:rsidRPr="00EE147D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06CB1F52" w14:textId="004C5BA3" w:rsidR="00A1311A" w:rsidRPr="008B15A3" w:rsidRDefault="00A1311A" w:rsidP="000A2D0C">
      <w:pPr>
        <w:pStyle w:val="ac"/>
        <w:jc w:val="both"/>
        <w:rPr>
          <w:rStyle w:val="ae"/>
        </w:rPr>
      </w:pPr>
      <w:r w:rsidRPr="00EE147D">
        <w:rPr>
          <w:rFonts w:ascii="Times New Roman" w:hAnsi="Times New Roman" w:cs="Times New Roman"/>
          <w:sz w:val="16"/>
          <w:szCs w:val="16"/>
        </w:rPr>
        <w:t xml:space="preserve">- </w:t>
      </w:r>
      <w:proofErr w:type="spellStart"/>
      <w:r w:rsidRPr="00EE147D">
        <w:rPr>
          <w:rFonts w:ascii="Times New Roman" w:hAnsi="Times New Roman" w:cs="Times New Roman"/>
          <w:sz w:val="16"/>
          <w:szCs w:val="16"/>
        </w:rPr>
        <w:t>Вебсторінка</w:t>
      </w:r>
      <w:proofErr w:type="spellEnd"/>
      <w:r w:rsidRPr="00EE147D">
        <w:rPr>
          <w:rFonts w:ascii="Times New Roman" w:hAnsi="Times New Roman" w:cs="Times New Roman"/>
          <w:sz w:val="16"/>
          <w:szCs w:val="16"/>
        </w:rPr>
        <w:t xml:space="preserve">: </w:t>
      </w:r>
      <w:r w:rsidR="00AE04D8" w:rsidRPr="00AE04D8">
        <w:rPr>
          <w:rStyle w:val="ae"/>
          <w:rFonts w:ascii="Times New Roman" w:hAnsi="Times New Roman" w:cs="Times New Roman"/>
          <w:sz w:val="16"/>
          <w:szCs w:val="16"/>
        </w:rPr>
        <w:t>https://teklaukr.com.ua/</w:t>
      </w:r>
    </w:p>
    <w:p w14:paraId="4ED6AB45" w14:textId="532FFD0E" w:rsidR="00D12C87" w:rsidRPr="00EE147D" w:rsidRDefault="00D12C87" w:rsidP="000A2D0C">
      <w:pPr>
        <w:pStyle w:val="ac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EE147D">
        <w:rPr>
          <w:rFonts w:ascii="Times New Roman" w:hAnsi="Times New Roman" w:cs="Times New Roman"/>
          <w:sz w:val="16"/>
          <w:szCs w:val="16"/>
        </w:rPr>
        <w:tab/>
      </w:r>
      <w:r w:rsidRPr="00EE147D">
        <w:rPr>
          <w:rFonts w:ascii="Times New Roman" w:hAnsi="Times New Roman" w:cs="Times New Roman"/>
          <w:b/>
          <w:bCs/>
          <w:sz w:val="16"/>
          <w:szCs w:val="16"/>
        </w:rPr>
        <w:t>Кожен наш Споживач має право в будь-який час змінити постачальника шляхом укладення нового договору про постачання електричної енергії з іншим енергопостачальником проінформувавши ТОВ «</w:t>
      </w:r>
      <w:r w:rsidR="007111D4" w:rsidRPr="007111D4">
        <w:rPr>
          <w:rFonts w:ascii="Times New Roman" w:hAnsi="Times New Roman" w:cs="Times New Roman"/>
          <w:b/>
          <w:bCs/>
          <w:sz w:val="16"/>
          <w:szCs w:val="16"/>
        </w:rPr>
        <w:t>ТЕКЛА ЮКРЕЙН</w:t>
      </w:r>
      <w:r w:rsidRPr="00EE147D">
        <w:rPr>
          <w:rFonts w:ascii="Times New Roman" w:hAnsi="Times New Roman" w:cs="Times New Roman"/>
          <w:b/>
          <w:bCs/>
          <w:sz w:val="16"/>
          <w:szCs w:val="16"/>
        </w:rPr>
        <w:t>» у строк не менший ніж за 21 календарний день</w:t>
      </w:r>
      <w:r w:rsidR="00393826" w:rsidRPr="00EE147D">
        <w:rPr>
          <w:rFonts w:ascii="Times New Roman" w:hAnsi="Times New Roman" w:cs="Times New Roman"/>
          <w:b/>
          <w:bCs/>
          <w:sz w:val="16"/>
          <w:szCs w:val="16"/>
        </w:rPr>
        <w:t xml:space="preserve"> у тому числі без застосування штрафних санкцій</w:t>
      </w:r>
      <w:r w:rsidR="00703B13">
        <w:rPr>
          <w:rStyle w:val="af1"/>
          <w:rFonts w:ascii="Times New Roman" w:hAnsi="Times New Roman" w:cs="Times New Roman"/>
          <w:b/>
          <w:bCs/>
          <w:sz w:val="16"/>
          <w:szCs w:val="16"/>
        </w:rPr>
        <w:footnoteReference w:id="26"/>
      </w:r>
      <w:r w:rsidR="00393826" w:rsidRPr="00EE147D">
        <w:rPr>
          <w:rFonts w:ascii="Times New Roman" w:hAnsi="Times New Roman" w:cs="Times New Roman"/>
          <w:b/>
          <w:bCs/>
          <w:sz w:val="16"/>
          <w:szCs w:val="16"/>
        </w:rPr>
        <w:t>.</w:t>
      </w:r>
    </w:p>
    <w:p w14:paraId="05C3D044" w14:textId="2325B471" w:rsidR="00393826" w:rsidRPr="00EE147D" w:rsidRDefault="00393826" w:rsidP="00EE147D">
      <w:pPr>
        <w:pStyle w:val="ac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EE147D">
        <w:rPr>
          <w:rFonts w:ascii="Times New Roman" w:hAnsi="Times New Roman" w:cs="Times New Roman"/>
          <w:b/>
          <w:bCs/>
          <w:sz w:val="16"/>
          <w:szCs w:val="16"/>
        </w:rPr>
        <w:lastRenderedPageBreak/>
        <w:tab/>
      </w:r>
    </w:p>
    <w:p w14:paraId="7369E9B1" w14:textId="052F423B" w:rsidR="00372CB9" w:rsidRPr="00EE147D" w:rsidRDefault="00372CB9" w:rsidP="00372CB9">
      <w:pPr>
        <w:pStyle w:val="ac"/>
        <w:jc w:val="center"/>
        <w:rPr>
          <w:rFonts w:ascii="Times New Roman" w:hAnsi="Times New Roman" w:cs="Times New Roman"/>
          <w:sz w:val="16"/>
          <w:szCs w:val="16"/>
        </w:rPr>
      </w:pPr>
      <w:r w:rsidRPr="00EE147D">
        <w:rPr>
          <w:rFonts w:ascii="Times New Roman" w:hAnsi="Times New Roman" w:cs="Times New Roman"/>
          <w:b/>
          <w:bCs/>
          <w:sz w:val="16"/>
          <w:szCs w:val="16"/>
        </w:rPr>
        <w:t>РОЗМІР КОМПЕНСАЦІЇ</w:t>
      </w:r>
      <w:r w:rsidRPr="00EE147D">
        <w:rPr>
          <w:rFonts w:ascii="Times New Roman" w:hAnsi="Times New Roman" w:cs="Times New Roman"/>
          <w:sz w:val="16"/>
          <w:szCs w:val="16"/>
        </w:rPr>
        <w:br/>
      </w:r>
      <w:r w:rsidRPr="00EE147D">
        <w:rPr>
          <w:rFonts w:ascii="Times New Roman" w:hAnsi="Times New Roman" w:cs="Times New Roman"/>
          <w:b/>
          <w:bCs/>
          <w:sz w:val="16"/>
          <w:szCs w:val="16"/>
        </w:rPr>
        <w:t xml:space="preserve">за недотримання гарантованих стандартів якості надання послуг </w:t>
      </w:r>
      <w:proofErr w:type="spellStart"/>
      <w:r w:rsidRPr="00EE147D">
        <w:rPr>
          <w:rFonts w:ascii="Times New Roman" w:hAnsi="Times New Roman" w:cs="Times New Roman"/>
          <w:b/>
          <w:bCs/>
          <w:sz w:val="16"/>
          <w:szCs w:val="16"/>
        </w:rPr>
        <w:t>електропостачальника</w:t>
      </w:r>
      <w:proofErr w:type="spellEnd"/>
      <w:r w:rsidR="00703B13">
        <w:rPr>
          <w:rStyle w:val="af1"/>
          <w:rFonts w:ascii="Times New Roman" w:hAnsi="Times New Roman" w:cs="Times New Roman"/>
          <w:sz w:val="16"/>
          <w:szCs w:val="16"/>
        </w:rPr>
        <w:footnoteReference w:id="27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2"/>
        <w:gridCol w:w="2505"/>
        <w:gridCol w:w="1112"/>
        <w:gridCol w:w="935"/>
        <w:gridCol w:w="1230"/>
        <w:gridCol w:w="912"/>
        <w:gridCol w:w="1399"/>
      </w:tblGrid>
      <w:tr w:rsidR="00372CB9" w:rsidRPr="00EE147D" w14:paraId="210082E1" w14:textId="77777777" w:rsidTr="002E26E2">
        <w:trPr>
          <w:trHeight w:val="555"/>
        </w:trPr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3713AD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n381"/>
            <w:bookmarkEnd w:id="0"/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Підпункт Порядку</w:t>
            </w:r>
          </w:p>
        </w:tc>
        <w:tc>
          <w:tcPr>
            <w:tcW w:w="378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FAAEBC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Гарантований стандарт</w:t>
            </w:r>
          </w:p>
        </w:tc>
        <w:tc>
          <w:tcPr>
            <w:tcW w:w="32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E48CD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Розмір компенсації споживачам, грн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0BA687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Періодичність надання</w:t>
            </w:r>
          </w:p>
        </w:tc>
      </w:tr>
      <w:tr w:rsidR="00372CB9" w:rsidRPr="00EE147D" w14:paraId="09075816" w14:textId="77777777" w:rsidTr="002E26E2">
        <w:trPr>
          <w:trHeight w:val="16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A9B2B4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396960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8C5461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побу</w:t>
            </w:r>
            <w:proofErr w:type="spellEnd"/>
            <w:r w:rsidRPr="00EE147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товим</w:t>
            </w:r>
            <w:proofErr w:type="spellEnd"/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8DD22C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непобутовим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C4C006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CB9" w:rsidRPr="00EE147D" w14:paraId="73388100" w14:textId="77777777" w:rsidTr="002E26E2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CAF66A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5C4A13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92A7A0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356E2E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малим непобутовим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D0B85F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іншим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3DF04C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2CB9" w:rsidRPr="00EE147D" w14:paraId="4CA6AB23" w14:textId="77777777" w:rsidTr="002E26E2">
        <w:trPr>
          <w:trHeight w:val="765"/>
        </w:trPr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B9E4B2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Підпункт 1 пункту 4.3 глави 4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8758B4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Надання даних про споживання електричної енергії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62DBA4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5 роб. днів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90EBC8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B24340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400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CAE828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3934AD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одноразово</w:t>
            </w:r>
          </w:p>
        </w:tc>
      </w:tr>
      <w:tr w:rsidR="00372CB9" w:rsidRPr="00EE147D" w14:paraId="097FAEA4" w14:textId="77777777" w:rsidTr="002E26E2">
        <w:trPr>
          <w:trHeight w:val="90"/>
        </w:trPr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0032D6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Підпункт 2 пункту 4.3 глави 4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AFC67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Розгляд звернень/скарг/ претензій споживачів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A1F242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30 днів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D784C0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0C8B20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400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420824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3F2BC9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одноразово</w:t>
            </w:r>
          </w:p>
        </w:tc>
      </w:tr>
      <w:tr w:rsidR="00372CB9" w:rsidRPr="00EE147D" w14:paraId="4FB3CD84" w14:textId="77777777" w:rsidTr="002E26E2">
        <w:trPr>
          <w:trHeight w:val="9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5B7D48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E1F360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розгляд звернень/скарг/ претензій споживачів, якщо під час розгляду звернення необхідно здійснити технічну перевірку або провести експертизу засобу комерційного обліку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42508B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45 днів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18A47A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6AAB8E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400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4456DD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C550A5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одноразово</w:t>
            </w:r>
          </w:p>
        </w:tc>
      </w:tr>
      <w:tr w:rsidR="00372CB9" w:rsidRPr="00EE147D" w14:paraId="4E4FFAE4" w14:textId="77777777" w:rsidTr="002E26E2">
        <w:trPr>
          <w:trHeight w:val="780"/>
        </w:trPr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E0194B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Підпункт 3 пункту 4.3 глави 4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373202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Розгляд звернення споживача щодо перевірки правильності рахунка за електричну енергію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862F72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5 роб. днів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D71584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61080D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400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7E9CD0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52A9FD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одноразово</w:t>
            </w:r>
          </w:p>
        </w:tc>
      </w:tr>
      <w:tr w:rsidR="00372CB9" w:rsidRPr="00EE147D" w14:paraId="342DB5B4" w14:textId="77777777" w:rsidTr="002E26E2">
        <w:trPr>
          <w:trHeight w:val="90"/>
        </w:trPr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58EE91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Підпункт 4 пункту 4.3 глави 4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5268B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Урахування суми відповідної компенсації за недотримання гарантованих стандартів якості надання послуг оператора системи у кінцевому рахунку споживача за електричну енергію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644B55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30 днів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AD57E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D25E8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400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33F4BE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411775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одноразово</w:t>
            </w:r>
          </w:p>
        </w:tc>
      </w:tr>
      <w:tr w:rsidR="00372CB9" w:rsidRPr="00EE147D" w14:paraId="2071D998" w14:textId="77777777" w:rsidTr="002E26E2">
        <w:trPr>
          <w:trHeight w:val="90"/>
        </w:trPr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077D5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Підпункт 5 пункту 4.3 глави 4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21FE1F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 xml:space="preserve">Виставлення рахунка </w:t>
            </w:r>
            <w:proofErr w:type="spellStart"/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електропостачальником</w:t>
            </w:r>
            <w:proofErr w:type="spellEnd"/>
            <w:r w:rsidRPr="00EE147D">
              <w:rPr>
                <w:rFonts w:ascii="Times New Roman" w:hAnsi="Times New Roman" w:cs="Times New Roman"/>
                <w:sz w:val="16"/>
                <w:szCs w:val="16"/>
              </w:rPr>
              <w:t xml:space="preserve"> (у паперовій або електронній формі)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1EB9A2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Строк, визначений договором та/або ПРРЕЕ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47BE8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D23717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9855F4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400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6615D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одноразово за зверненням споживача</w:t>
            </w:r>
          </w:p>
        </w:tc>
      </w:tr>
      <w:tr w:rsidR="00372CB9" w:rsidRPr="00EE147D" w14:paraId="6B8921BE" w14:textId="77777777" w:rsidTr="00EE147D">
        <w:trPr>
          <w:trHeight w:val="315"/>
        </w:trPr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B56785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Підпункт 6 пункту 4.3 глави 4</w:t>
            </w:r>
          </w:p>
        </w:tc>
        <w:tc>
          <w:tcPr>
            <w:tcW w:w="3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514836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 xml:space="preserve">Виставлення рахунка </w:t>
            </w:r>
            <w:proofErr w:type="spellStart"/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електро</w:t>
            </w:r>
            <w:proofErr w:type="spellEnd"/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-постачальником з правильними даними про ціну, вартість та обсяг спожитої електричної енергії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4C12DD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7C7A8F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76845C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400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C0910A" w14:textId="77777777" w:rsidR="00372CB9" w:rsidRPr="00EE147D" w:rsidRDefault="00372CB9" w:rsidP="002E26E2">
            <w:pPr>
              <w:pStyle w:val="ac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47D">
              <w:rPr>
                <w:rFonts w:ascii="Times New Roman" w:hAnsi="Times New Roman" w:cs="Times New Roman"/>
                <w:sz w:val="16"/>
                <w:szCs w:val="16"/>
              </w:rPr>
              <w:t>одноразово за зверненням споживача</w:t>
            </w:r>
          </w:p>
        </w:tc>
      </w:tr>
    </w:tbl>
    <w:p w14:paraId="629DB99F" w14:textId="77777777" w:rsidR="00393826" w:rsidRDefault="00393826" w:rsidP="00613ACD">
      <w:pPr>
        <w:pStyle w:val="ac"/>
        <w:jc w:val="both"/>
        <w:rPr>
          <w:rFonts w:ascii="Times New Roman" w:hAnsi="Times New Roman" w:cs="Times New Roman"/>
          <w:sz w:val="22"/>
          <w:szCs w:val="22"/>
        </w:rPr>
      </w:pPr>
    </w:p>
    <w:p w14:paraId="51506B71" w14:textId="77777777" w:rsidR="00393826" w:rsidRDefault="00393826" w:rsidP="00613ACD">
      <w:pPr>
        <w:pStyle w:val="ac"/>
        <w:jc w:val="both"/>
        <w:rPr>
          <w:rFonts w:ascii="Times New Roman" w:hAnsi="Times New Roman" w:cs="Times New Roman"/>
          <w:sz w:val="22"/>
          <w:szCs w:val="22"/>
        </w:rPr>
      </w:pPr>
    </w:p>
    <w:p w14:paraId="6E26D83D" w14:textId="77777777" w:rsidR="00393826" w:rsidRPr="0059610C" w:rsidRDefault="00393826" w:rsidP="00613ACD">
      <w:pPr>
        <w:pStyle w:val="ac"/>
        <w:jc w:val="both"/>
        <w:rPr>
          <w:rFonts w:ascii="Times New Roman" w:hAnsi="Times New Roman" w:cs="Times New Roman"/>
          <w:sz w:val="16"/>
          <w:szCs w:val="16"/>
        </w:rPr>
      </w:pPr>
    </w:p>
    <w:p w14:paraId="230AD7D6" w14:textId="77777777" w:rsidR="00703B13" w:rsidRDefault="00703B13" w:rsidP="00393826">
      <w:pPr>
        <w:pStyle w:val="ac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10C588A0" w14:textId="77777777" w:rsidR="00703B13" w:rsidRDefault="00703B13" w:rsidP="00393826">
      <w:pPr>
        <w:pStyle w:val="ac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634833BC" w14:textId="77777777" w:rsidR="00703B13" w:rsidRDefault="00703B13" w:rsidP="00393826">
      <w:pPr>
        <w:pStyle w:val="ac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5FF4B536" w14:textId="77777777" w:rsidR="00703B13" w:rsidRDefault="00703B13" w:rsidP="00393826">
      <w:pPr>
        <w:pStyle w:val="ac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1A9634EB" w14:textId="77777777" w:rsidR="00703B13" w:rsidRDefault="00703B13" w:rsidP="00393826">
      <w:pPr>
        <w:pStyle w:val="ac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2A7017D0" w14:textId="77777777" w:rsidR="00703B13" w:rsidRDefault="00703B13" w:rsidP="00393826">
      <w:pPr>
        <w:pStyle w:val="ac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3DAFEE48" w14:textId="77777777" w:rsidR="00703B13" w:rsidRDefault="00703B13" w:rsidP="00393826">
      <w:pPr>
        <w:pStyle w:val="ac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5882A0EE" w14:textId="77777777" w:rsidR="00703B13" w:rsidRDefault="00703B13" w:rsidP="00393826">
      <w:pPr>
        <w:pStyle w:val="ac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7DFA2FE6" w14:textId="77777777" w:rsidR="00703B13" w:rsidRDefault="00703B13" w:rsidP="00393826">
      <w:pPr>
        <w:pStyle w:val="ac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375EF8C6" w14:textId="77777777" w:rsidR="00703B13" w:rsidRDefault="00703B13" w:rsidP="00393826">
      <w:pPr>
        <w:pStyle w:val="ac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6800975E" w14:textId="77777777" w:rsidR="00703B13" w:rsidRDefault="00703B13" w:rsidP="00393826">
      <w:pPr>
        <w:pStyle w:val="ac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3957E4AE" w14:textId="77777777" w:rsidR="00703B13" w:rsidRDefault="00703B13" w:rsidP="00393826">
      <w:pPr>
        <w:pStyle w:val="ac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43247380" w14:textId="77777777" w:rsidR="00703B13" w:rsidRDefault="00703B13" w:rsidP="00393826">
      <w:pPr>
        <w:pStyle w:val="ac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24A00C36" w14:textId="77777777" w:rsidR="00703B13" w:rsidRDefault="00703B13" w:rsidP="00393826">
      <w:pPr>
        <w:pStyle w:val="ac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67D2438B" w14:textId="77777777" w:rsidR="00703B13" w:rsidRDefault="00703B13" w:rsidP="00393826">
      <w:pPr>
        <w:pStyle w:val="ac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33A8FB0D" w14:textId="77777777" w:rsidR="00703B13" w:rsidRDefault="00703B13" w:rsidP="00393826">
      <w:pPr>
        <w:pStyle w:val="ac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3792D750" w14:textId="77777777" w:rsidR="00703B13" w:rsidRDefault="00703B13" w:rsidP="00393826">
      <w:pPr>
        <w:pStyle w:val="ac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168C01C4" w14:textId="77777777" w:rsidR="00703B13" w:rsidRDefault="00703B13" w:rsidP="00393826">
      <w:pPr>
        <w:pStyle w:val="ac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0968E501" w14:textId="77777777" w:rsidR="00703B13" w:rsidRDefault="00703B13" w:rsidP="00393826">
      <w:pPr>
        <w:pStyle w:val="ac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083B179B" w14:textId="77777777" w:rsidR="00703B13" w:rsidRDefault="00703B13" w:rsidP="00393826">
      <w:pPr>
        <w:pStyle w:val="ac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0D19496F" w14:textId="77777777" w:rsidR="00703B13" w:rsidRDefault="00703B13" w:rsidP="00393826">
      <w:pPr>
        <w:pStyle w:val="ac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3BFCA774" w14:textId="77777777" w:rsidR="00703B13" w:rsidRDefault="00703B13" w:rsidP="00393826">
      <w:pPr>
        <w:pStyle w:val="ac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2A74CA0C" w14:textId="77777777" w:rsidR="00703B13" w:rsidRDefault="00703B13" w:rsidP="00393826">
      <w:pPr>
        <w:pStyle w:val="ac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608EE1D2" w14:textId="77777777" w:rsidR="00703B13" w:rsidRDefault="00703B13" w:rsidP="00393826">
      <w:pPr>
        <w:pStyle w:val="ac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399D76EB" w14:textId="77777777" w:rsidR="00703B13" w:rsidRDefault="00703B13" w:rsidP="00393826">
      <w:pPr>
        <w:pStyle w:val="ac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25FBAED7" w14:textId="77777777" w:rsidR="00703B13" w:rsidRDefault="00703B13" w:rsidP="00393826">
      <w:pPr>
        <w:pStyle w:val="ac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1E19ACBF" w14:textId="77777777" w:rsidR="00703B13" w:rsidRDefault="00703B13" w:rsidP="00393826">
      <w:pPr>
        <w:pStyle w:val="ac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05FF4045" w14:textId="77777777" w:rsidR="00703B13" w:rsidRDefault="00703B13" w:rsidP="00393826">
      <w:pPr>
        <w:pStyle w:val="ac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09819B0F" w14:textId="2C515496" w:rsidR="00393826" w:rsidRPr="0059610C" w:rsidRDefault="00393826" w:rsidP="00393826">
      <w:pPr>
        <w:pStyle w:val="ac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 w:rsidRPr="0059610C">
        <w:rPr>
          <w:rFonts w:ascii="Times New Roman" w:hAnsi="Times New Roman" w:cs="Times New Roman"/>
          <w:i/>
          <w:iCs/>
          <w:sz w:val="16"/>
          <w:szCs w:val="16"/>
        </w:rPr>
        <w:t>Додаткова інформація до рахунку за електричну енергію</w:t>
      </w:r>
    </w:p>
    <w:p w14:paraId="6D04CF44" w14:textId="77777777" w:rsidR="0059610C" w:rsidRPr="0059610C" w:rsidRDefault="0059610C" w:rsidP="0059610C">
      <w:pPr>
        <w:pStyle w:val="ac"/>
        <w:ind w:firstLine="720"/>
        <w:rPr>
          <w:rFonts w:ascii="Times New Roman" w:hAnsi="Times New Roman" w:cs="Times New Roman"/>
          <w:sz w:val="16"/>
          <w:szCs w:val="16"/>
        </w:rPr>
      </w:pPr>
    </w:p>
    <w:p w14:paraId="2F9569A5" w14:textId="6AFB5072" w:rsidR="0059610C" w:rsidRPr="0059610C" w:rsidRDefault="0059610C" w:rsidP="0059610C">
      <w:pPr>
        <w:pStyle w:val="ac"/>
        <w:ind w:firstLine="720"/>
        <w:rPr>
          <w:rFonts w:ascii="Times New Roman" w:hAnsi="Times New Roman" w:cs="Times New Roman"/>
          <w:sz w:val="16"/>
          <w:szCs w:val="16"/>
        </w:rPr>
      </w:pPr>
      <w:r w:rsidRPr="0059610C">
        <w:rPr>
          <w:rFonts w:ascii="Times New Roman" w:hAnsi="Times New Roman" w:cs="Times New Roman"/>
          <w:sz w:val="16"/>
          <w:szCs w:val="16"/>
        </w:rPr>
        <w:t>ТОВ «</w:t>
      </w:r>
      <w:r w:rsidR="004A56EF" w:rsidRPr="004A56EF">
        <w:rPr>
          <w:rFonts w:ascii="Times New Roman" w:hAnsi="Times New Roman" w:cs="Times New Roman"/>
          <w:sz w:val="16"/>
          <w:szCs w:val="16"/>
        </w:rPr>
        <w:t>ТЕКЛА ЮКРЕЙН</w:t>
      </w:r>
      <w:bookmarkStart w:id="1" w:name="_GoBack"/>
      <w:bookmarkEnd w:id="1"/>
      <w:r w:rsidRPr="0059610C">
        <w:rPr>
          <w:rFonts w:ascii="Times New Roman" w:hAnsi="Times New Roman" w:cs="Times New Roman"/>
          <w:sz w:val="16"/>
          <w:szCs w:val="16"/>
        </w:rPr>
        <w:t>» оприлюднює дані щодо частки кожного джерела енергії в загальній структурі обсягу купленої електричної енергії в 202</w:t>
      </w:r>
      <w:r w:rsidR="007F4AE6">
        <w:rPr>
          <w:rFonts w:ascii="Times New Roman" w:hAnsi="Times New Roman" w:cs="Times New Roman"/>
          <w:sz w:val="16"/>
          <w:szCs w:val="16"/>
        </w:rPr>
        <w:t>6</w:t>
      </w:r>
      <w:r w:rsidRPr="0059610C">
        <w:rPr>
          <w:rFonts w:ascii="Times New Roman" w:hAnsi="Times New Roman" w:cs="Times New Roman"/>
          <w:sz w:val="16"/>
          <w:szCs w:val="16"/>
        </w:rPr>
        <w:t xml:space="preserve"> році. </w:t>
      </w:r>
    </w:p>
    <w:sectPr w:rsidR="0059610C" w:rsidRPr="0059610C" w:rsidSect="0039382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A686D4" w14:textId="77777777" w:rsidR="00D60014" w:rsidRDefault="00D60014" w:rsidP="000E0AE7">
      <w:pPr>
        <w:spacing w:after="0" w:line="240" w:lineRule="auto"/>
      </w:pPr>
      <w:r>
        <w:separator/>
      </w:r>
    </w:p>
  </w:endnote>
  <w:endnote w:type="continuationSeparator" w:id="0">
    <w:p w14:paraId="10D000EE" w14:textId="77777777" w:rsidR="00D60014" w:rsidRDefault="00D60014" w:rsidP="000E0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ED4DB2" w14:textId="77777777" w:rsidR="00D60014" w:rsidRDefault="00D60014" w:rsidP="000E0AE7">
      <w:pPr>
        <w:spacing w:after="0" w:line="240" w:lineRule="auto"/>
      </w:pPr>
      <w:r>
        <w:separator/>
      </w:r>
    </w:p>
  </w:footnote>
  <w:footnote w:type="continuationSeparator" w:id="0">
    <w:p w14:paraId="1C2E044B" w14:textId="77777777" w:rsidR="00D60014" w:rsidRDefault="00D60014" w:rsidP="000E0AE7">
      <w:pPr>
        <w:spacing w:after="0" w:line="240" w:lineRule="auto"/>
      </w:pPr>
      <w:r>
        <w:continuationSeparator/>
      </w:r>
    </w:p>
  </w:footnote>
  <w:footnote w:id="1">
    <w:p w14:paraId="34CA7181" w14:textId="064ABB51" w:rsidR="000E0AE7" w:rsidRPr="000E0AE7" w:rsidRDefault="000E0AE7">
      <w:pPr>
        <w:pStyle w:val="af"/>
        <w:rPr>
          <w:rFonts w:ascii="Times New Roman" w:hAnsi="Times New Roman" w:cs="Times New Roman"/>
          <w:sz w:val="22"/>
          <w:szCs w:val="22"/>
        </w:rPr>
      </w:pPr>
      <w:r w:rsidRPr="000E0AE7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0E0AE7">
        <w:rPr>
          <w:rFonts w:ascii="Times New Roman" w:hAnsi="Times New Roman" w:cs="Times New Roman"/>
          <w:sz w:val="22"/>
          <w:szCs w:val="22"/>
        </w:rPr>
        <w:t xml:space="preserve"> Номер рахунку дата</w:t>
      </w:r>
    </w:p>
  </w:footnote>
  <w:footnote w:id="2">
    <w:p w14:paraId="1F2A052A" w14:textId="37D2C8D4" w:rsidR="000E0AE7" w:rsidRDefault="000E0AE7">
      <w:pPr>
        <w:pStyle w:val="af"/>
      </w:pPr>
      <w:r>
        <w:rPr>
          <w:rStyle w:val="af1"/>
        </w:rPr>
        <w:footnoteRef/>
      </w:r>
      <w:r>
        <w:t xml:space="preserve"> </w:t>
      </w:r>
      <w:r>
        <w:rPr>
          <w:rFonts w:ascii="Times New Roman" w:hAnsi="Times New Roman" w:cs="Times New Roman"/>
          <w:sz w:val="22"/>
          <w:szCs w:val="22"/>
        </w:rPr>
        <w:t>Реквізити постачальника</w:t>
      </w:r>
    </w:p>
  </w:footnote>
  <w:footnote w:id="3">
    <w:p w14:paraId="42184716" w14:textId="6C407A04" w:rsidR="000E0AE7" w:rsidRDefault="000E0AE7">
      <w:pPr>
        <w:pStyle w:val="af"/>
      </w:pPr>
      <w:r>
        <w:rPr>
          <w:rStyle w:val="af1"/>
        </w:rPr>
        <w:footnoteRef/>
      </w:r>
      <w:r>
        <w:t xml:space="preserve"> </w:t>
      </w:r>
      <w:r>
        <w:rPr>
          <w:rFonts w:ascii="Times New Roman" w:hAnsi="Times New Roman" w:cs="Times New Roman"/>
          <w:sz w:val="22"/>
          <w:szCs w:val="22"/>
        </w:rPr>
        <w:t>Реквізити покупця</w:t>
      </w:r>
    </w:p>
  </w:footnote>
  <w:footnote w:id="4">
    <w:p w14:paraId="7DF2CC02" w14:textId="05907CD6" w:rsidR="000E0AE7" w:rsidRDefault="000E0AE7">
      <w:pPr>
        <w:pStyle w:val="af"/>
      </w:pPr>
      <w:r>
        <w:rPr>
          <w:rStyle w:val="af1"/>
        </w:rPr>
        <w:footnoteRef/>
      </w:r>
      <w:r>
        <w:t xml:space="preserve"> </w:t>
      </w:r>
      <w:r w:rsidRPr="000E0AE7">
        <w:rPr>
          <w:rFonts w:ascii="Times New Roman" w:hAnsi="Times New Roman" w:cs="Times New Roman"/>
          <w:sz w:val="22"/>
          <w:szCs w:val="22"/>
        </w:rPr>
        <w:t>Попередження щодо відключення електроустановок</w:t>
      </w:r>
    </w:p>
  </w:footnote>
  <w:footnote w:id="5">
    <w:p w14:paraId="267816DD" w14:textId="658037CF" w:rsidR="000E0AE7" w:rsidRDefault="000E0AE7">
      <w:pPr>
        <w:pStyle w:val="af"/>
      </w:pPr>
      <w:r>
        <w:rPr>
          <w:rStyle w:val="af1"/>
        </w:rPr>
        <w:footnoteRef/>
      </w:r>
      <w: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Реквізити Договору (строк дії, </w:t>
      </w:r>
      <w:r w:rsidRPr="000E0AE7">
        <w:rPr>
          <w:rFonts w:ascii="Times New Roman" w:hAnsi="Times New Roman" w:cs="Times New Roman"/>
          <w:sz w:val="22"/>
          <w:szCs w:val="22"/>
        </w:rPr>
        <w:t>можливістю пролонгації</w:t>
      </w:r>
      <w:r>
        <w:rPr>
          <w:rFonts w:ascii="Times New Roman" w:hAnsi="Times New Roman" w:cs="Times New Roman"/>
          <w:sz w:val="22"/>
          <w:szCs w:val="22"/>
        </w:rPr>
        <w:t>)</w:t>
      </w:r>
    </w:p>
  </w:footnote>
  <w:footnote w:id="6">
    <w:p w14:paraId="609240FA" w14:textId="7292376D" w:rsidR="000E0AE7" w:rsidRDefault="000E0AE7">
      <w:pPr>
        <w:pStyle w:val="af"/>
      </w:pPr>
      <w:r>
        <w:rPr>
          <w:rStyle w:val="af1"/>
        </w:rPr>
        <w:footnoteRef/>
      </w:r>
      <w:r>
        <w:t xml:space="preserve"> </w:t>
      </w:r>
      <w:r>
        <w:rPr>
          <w:rFonts w:ascii="Times New Roman" w:hAnsi="Times New Roman" w:cs="Times New Roman"/>
          <w:sz w:val="22"/>
          <w:szCs w:val="22"/>
        </w:rPr>
        <w:t>Найменування послуги (розрахунковий місяць)</w:t>
      </w:r>
    </w:p>
  </w:footnote>
  <w:footnote w:id="7">
    <w:p w14:paraId="7631C5FE" w14:textId="07346F7B" w:rsidR="000E0AE7" w:rsidRPr="000E0AE7" w:rsidRDefault="000E0AE7">
      <w:pPr>
        <w:pStyle w:val="af"/>
        <w:rPr>
          <w:rFonts w:ascii="Times New Roman" w:hAnsi="Times New Roman" w:cs="Times New Roman"/>
          <w:sz w:val="22"/>
          <w:szCs w:val="22"/>
        </w:rPr>
      </w:pPr>
      <w:r>
        <w:rPr>
          <w:rStyle w:val="af1"/>
        </w:rPr>
        <w:footnoteRef/>
      </w:r>
      <w:r>
        <w:t xml:space="preserve"> </w:t>
      </w:r>
      <w:r>
        <w:rPr>
          <w:rFonts w:ascii="Times New Roman" w:hAnsi="Times New Roman" w:cs="Times New Roman"/>
          <w:sz w:val="22"/>
          <w:szCs w:val="22"/>
        </w:rPr>
        <w:t>Кількість товару (послуги)</w:t>
      </w:r>
    </w:p>
  </w:footnote>
  <w:footnote w:id="8">
    <w:p w14:paraId="622CF5B4" w14:textId="594FF41A" w:rsidR="000E0AE7" w:rsidRPr="000E0AE7" w:rsidRDefault="000E0AE7">
      <w:pPr>
        <w:pStyle w:val="af"/>
        <w:rPr>
          <w:rFonts w:ascii="Times New Roman" w:hAnsi="Times New Roman" w:cs="Times New Roman"/>
          <w:sz w:val="22"/>
          <w:szCs w:val="22"/>
        </w:rPr>
      </w:pPr>
      <w:r>
        <w:rPr>
          <w:rStyle w:val="af1"/>
        </w:rPr>
        <w:footnoteRef/>
      </w:r>
      <w:r>
        <w:t xml:space="preserve"> </w:t>
      </w:r>
      <w:r>
        <w:rPr>
          <w:rFonts w:ascii="Times New Roman" w:hAnsi="Times New Roman" w:cs="Times New Roman"/>
          <w:sz w:val="22"/>
          <w:szCs w:val="22"/>
        </w:rPr>
        <w:t>Одиниця виміру</w:t>
      </w:r>
    </w:p>
  </w:footnote>
  <w:footnote w:id="9">
    <w:p w14:paraId="7623298A" w14:textId="3EA5E802" w:rsidR="000E0AE7" w:rsidRDefault="000E0AE7">
      <w:pPr>
        <w:pStyle w:val="af"/>
      </w:pPr>
      <w:r>
        <w:rPr>
          <w:rStyle w:val="af1"/>
        </w:rPr>
        <w:footnoteRef/>
      </w:r>
      <w:r>
        <w:t xml:space="preserve"> </w:t>
      </w:r>
      <w:r>
        <w:rPr>
          <w:rFonts w:ascii="Times New Roman" w:hAnsi="Times New Roman" w:cs="Times New Roman"/>
          <w:sz w:val="22"/>
          <w:szCs w:val="22"/>
        </w:rPr>
        <w:t>Ціна товару (послуги) за одиницю</w:t>
      </w:r>
    </w:p>
  </w:footnote>
  <w:footnote w:id="10">
    <w:p w14:paraId="28B66FBA" w14:textId="303FF1F2" w:rsidR="000E0AE7" w:rsidRDefault="000E0AE7">
      <w:pPr>
        <w:pStyle w:val="af"/>
      </w:pPr>
      <w:r>
        <w:rPr>
          <w:rStyle w:val="af1"/>
        </w:rPr>
        <w:footnoteRef/>
      </w:r>
      <w:r>
        <w:t xml:space="preserve"> </w:t>
      </w:r>
      <w:r>
        <w:rPr>
          <w:rFonts w:ascii="Times New Roman" w:hAnsi="Times New Roman" w:cs="Times New Roman"/>
          <w:sz w:val="22"/>
          <w:szCs w:val="22"/>
        </w:rPr>
        <w:t>Сума товару (послуги) за одиницю</w:t>
      </w:r>
    </w:p>
  </w:footnote>
  <w:footnote w:id="11">
    <w:p w14:paraId="098C660A" w14:textId="6BE624FC" w:rsidR="00703B13" w:rsidRPr="00703B13" w:rsidRDefault="00703B13">
      <w:pPr>
        <w:pStyle w:val="af"/>
        <w:rPr>
          <w:rFonts w:ascii="Times New Roman" w:hAnsi="Times New Roman" w:cs="Times New Roman"/>
          <w:sz w:val="22"/>
          <w:szCs w:val="22"/>
        </w:rPr>
      </w:pPr>
      <w:r>
        <w:rPr>
          <w:rStyle w:val="af1"/>
        </w:rPr>
        <w:footnoteRef/>
      </w:r>
      <w:r>
        <w:t xml:space="preserve"> </w:t>
      </w:r>
      <w:r>
        <w:rPr>
          <w:rFonts w:ascii="Times New Roman" w:hAnsi="Times New Roman" w:cs="Times New Roman"/>
          <w:sz w:val="22"/>
          <w:szCs w:val="22"/>
        </w:rPr>
        <w:t>Сума всього послуг без ПДВ</w:t>
      </w:r>
    </w:p>
  </w:footnote>
  <w:footnote w:id="12">
    <w:p w14:paraId="1C98621A" w14:textId="497E80AC" w:rsidR="00703B13" w:rsidRPr="00703B13" w:rsidRDefault="00703B13">
      <w:pPr>
        <w:pStyle w:val="af"/>
        <w:rPr>
          <w:rFonts w:ascii="Times New Roman" w:hAnsi="Times New Roman" w:cs="Times New Roman"/>
          <w:sz w:val="22"/>
          <w:szCs w:val="22"/>
        </w:rPr>
      </w:pPr>
      <w:r>
        <w:rPr>
          <w:rStyle w:val="af1"/>
        </w:rPr>
        <w:footnoteRef/>
      </w:r>
      <w:r>
        <w:t xml:space="preserve"> </w:t>
      </w:r>
      <w:r>
        <w:rPr>
          <w:rFonts w:ascii="Times New Roman" w:hAnsi="Times New Roman" w:cs="Times New Roman"/>
          <w:sz w:val="22"/>
          <w:szCs w:val="22"/>
        </w:rPr>
        <w:t>ПДВ – 20 %</w:t>
      </w:r>
    </w:p>
  </w:footnote>
  <w:footnote w:id="13">
    <w:p w14:paraId="61A9277A" w14:textId="63565F7A" w:rsidR="00703B13" w:rsidRPr="00703B13" w:rsidRDefault="00703B13">
      <w:pPr>
        <w:pStyle w:val="af"/>
        <w:rPr>
          <w:rFonts w:ascii="Times New Roman" w:hAnsi="Times New Roman" w:cs="Times New Roman"/>
          <w:sz w:val="22"/>
          <w:szCs w:val="22"/>
        </w:rPr>
      </w:pPr>
      <w:r>
        <w:rPr>
          <w:rStyle w:val="af1"/>
        </w:rPr>
        <w:footnoteRef/>
      </w:r>
      <w:r>
        <w:t xml:space="preserve"> </w:t>
      </w:r>
      <w:r>
        <w:rPr>
          <w:rFonts w:ascii="Times New Roman" w:hAnsi="Times New Roman" w:cs="Times New Roman"/>
          <w:sz w:val="22"/>
          <w:szCs w:val="22"/>
        </w:rPr>
        <w:t>Сума з ПДВ</w:t>
      </w:r>
    </w:p>
  </w:footnote>
  <w:footnote w:id="14">
    <w:p w14:paraId="2E53CA1F" w14:textId="5F7DCC7E" w:rsidR="00703B13" w:rsidRDefault="00703B13">
      <w:pPr>
        <w:pStyle w:val="af"/>
        <w:rPr>
          <w:rFonts w:ascii="Times New Roman" w:hAnsi="Times New Roman" w:cs="Times New Roman"/>
          <w:sz w:val="22"/>
          <w:szCs w:val="22"/>
        </w:rPr>
      </w:pPr>
      <w:r>
        <w:rPr>
          <w:rStyle w:val="af1"/>
        </w:rPr>
        <w:footnoteRef/>
      </w:r>
      <w:r>
        <w:t xml:space="preserve"> </w:t>
      </w:r>
      <w:r w:rsidRPr="00703B13">
        <w:rPr>
          <w:rFonts w:ascii="Times New Roman" w:hAnsi="Times New Roman" w:cs="Times New Roman"/>
          <w:sz w:val="22"/>
          <w:szCs w:val="22"/>
        </w:rPr>
        <w:t>Строк оплати</w:t>
      </w:r>
      <w:r>
        <w:rPr>
          <w:rFonts w:ascii="Times New Roman" w:hAnsi="Times New Roman" w:cs="Times New Roman"/>
          <w:sz w:val="22"/>
          <w:szCs w:val="22"/>
        </w:rPr>
        <w:t xml:space="preserve"> рахунка</w:t>
      </w:r>
    </w:p>
    <w:p w14:paraId="3D9CBC5B" w14:textId="77777777" w:rsidR="00703B13" w:rsidRPr="00703B13" w:rsidRDefault="00703B13">
      <w:pPr>
        <w:pStyle w:val="af"/>
        <w:rPr>
          <w:rFonts w:ascii="Times New Roman" w:hAnsi="Times New Roman" w:cs="Times New Roman"/>
          <w:sz w:val="22"/>
          <w:szCs w:val="22"/>
        </w:rPr>
      </w:pPr>
    </w:p>
  </w:footnote>
  <w:footnote w:id="15">
    <w:p w14:paraId="3D28F031" w14:textId="46E787F1" w:rsidR="00703B13" w:rsidRDefault="00703B13">
      <w:pPr>
        <w:pStyle w:val="af"/>
      </w:pPr>
      <w:r>
        <w:rPr>
          <w:rStyle w:val="af1"/>
        </w:rPr>
        <w:footnoteRef/>
      </w:r>
      <w:r>
        <w:t xml:space="preserve"> </w:t>
      </w:r>
      <w:r>
        <w:rPr>
          <w:rFonts w:ascii="Times New Roman" w:hAnsi="Times New Roman" w:cs="Times New Roman"/>
          <w:sz w:val="22"/>
          <w:szCs w:val="22"/>
        </w:rPr>
        <w:t>Попередні показники засобів вимірювання</w:t>
      </w:r>
    </w:p>
  </w:footnote>
  <w:footnote w:id="16">
    <w:p w14:paraId="64611B6C" w14:textId="35291326" w:rsidR="00703B13" w:rsidRDefault="00703B13">
      <w:pPr>
        <w:pStyle w:val="af"/>
      </w:pPr>
      <w:r>
        <w:rPr>
          <w:rStyle w:val="af1"/>
        </w:rPr>
        <w:footnoteRef/>
      </w:r>
      <w:r>
        <w:t xml:space="preserve"> </w:t>
      </w:r>
      <w:r>
        <w:rPr>
          <w:rFonts w:ascii="Times New Roman" w:hAnsi="Times New Roman" w:cs="Times New Roman"/>
          <w:sz w:val="22"/>
          <w:szCs w:val="22"/>
        </w:rPr>
        <w:t>Поточні показники засобів вимірювання</w:t>
      </w:r>
    </w:p>
  </w:footnote>
  <w:footnote w:id="17">
    <w:p w14:paraId="6E1E7D5F" w14:textId="1665C710" w:rsidR="00703B13" w:rsidRDefault="00703B13">
      <w:pPr>
        <w:pStyle w:val="af"/>
      </w:pPr>
      <w:r>
        <w:rPr>
          <w:rStyle w:val="af1"/>
        </w:rPr>
        <w:footnoteRef/>
      </w:r>
      <w:r>
        <w:t xml:space="preserve"> </w:t>
      </w:r>
      <w:r w:rsidRPr="00703B13">
        <w:rPr>
          <w:rFonts w:ascii="Times New Roman" w:hAnsi="Times New Roman" w:cs="Times New Roman"/>
          <w:sz w:val="22"/>
          <w:szCs w:val="22"/>
        </w:rPr>
        <w:t>Обсяг споживання</w:t>
      </w:r>
    </w:p>
  </w:footnote>
  <w:footnote w:id="18">
    <w:p w14:paraId="16242F87" w14:textId="499B2873" w:rsidR="00703B13" w:rsidRPr="00703B13" w:rsidRDefault="00703B13">
      <w:pPr>
        <w:pStyle w:val="af"/>
        <w:rPr>
          <w:rFonts w:ascii="Times New Roman" w:hAnsi="Times New Roman" w:cs="Times New Roman"/>
          <w:sz w:val="22"/>
          <w:szCs w:val="22"/>
        </w:rPr>
      </w:pPr>
      <w:r>
        <w:rPr>
          <w:rStyle w:val="af1"/>
        </w:rPr>
        <w:footnoteRef/>
      </w:r>
      <w: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Надлишок (передплата) оплаченої, але не спожитої електричної енергії  </w:t>
      </w:r>
    </w:p>
  </w:footnote>
  <w:footnote w:id="19">
    <w:p w14:paraId="78339336" w14:textId="731B65AE" w:rsidR="00703B13" w:rsidRPr="00703B13" w:rsidRDefault="00703B13">
      <w:pPr>
        <w:pStyle w:val="af"/>
        <w:rPr>
          <w:rFonts w:ascii="Times New Roman" w:hAnsi="Times New Roman" w:cs="Times New Roman"/>
          <w:sz w:val="22"/>
          <w:szCs w:val="22"/>
        </w:rPr>
      </w:pPr>
      <w:r>
        <w:rPr>
          <w:rStyle w:val="af1"/>
        </w:rPr>
        <w:footnoteRef/>
      </w:r>
      <w:r>
        <w:t xml:space="preserve"> </w:t>
      </w:r>
      <w:r>
        <w:rPr>
          <w:rFonts w:ascii="Times New Roman" w:hAnsi="Times New Roman" w:cs="Times New Roman"/>
          <w:sz w:val="22"/>
          <w:szCs w:val="22"/>
        </w:rPr>
        <w:t>Недоплата за спожиту, але не сплачену електричну енергію</w:t>
      </w:r>
    </w:p>
  </w:footnote>
  <w:footnote w:id="20">
    <w:p w14:paraId="605ED42B" w14:textId="00DE5CEF" w:rsidR="00703B13" w:rsidRDefault="00703B13">
      <w:pPr>
        <w:pStyle w:val="af"/>
      </w:pPr>
      <w:r>
        <w:rPr>
          <w:rStyle w:val="af1"/>
        </w:rPr>
        <w:footnoteRef/>
      </w:r>
      <w:r>
        <w:t xml:space="preserve"> </w:t>
      </w:r>
      <w:r>
        <w:rPr>
          <w:rFonts w:ascii="Times New Roman" w:hAnsi="Times New Roman" w:cs="Times New Roman"/>
          <w:sz w:val="22"/>
          <w:szCs w:val="22"/>
        </w:rPr>
        <w:t>Посадова особа постачальника</w:t>
      </w:r>
    </w:p>
  </w:footnote>
  <w:footnote w:id="21">
    <w:p w14:paraId="1FF599BE" w14:textId="40C12432" w:rsidR="00703B13" w:rsidRDefault="00703B13">
      <w:pPr>
        <w:pStyle w:val="af"/>
      </w:pPr>
      <w:r>
        <w:rPr>
          <w:rStyle w:val="af1"/>
        </w:rPr>
        <w:footnoteRef/>
      </w:r>
      <w:r>
        <w:t xml:space="preserve"> </w:t>
      </w:r>
      <w:r w:rsidRPr="00703B13">
        <w:rPr>
          <w:rFonts w:ascii="Times New Roman" w:hAnsi="Times New Roman" w:cs="Times New Roman"/>
          <w:sz w:val="22"/>
          <w:szCs w:val="22"/>
        </w:rPr>
        <w:t xml:space="preserve">Джерело енергії, яке було використане для виробництва електроенергії (частка витрат на 1 </w:t>
      </w:r>
      <w:proofErr w:type="spellStart"/>
      <w:r w:rsidRPr="00703B13">
        <w:rPr>
          <w:rFonts w:ascii="Times New Roman" w:hAnsi="Times New Roman" w:cs="Times New Roman"/>
          <w:sz w:val="22"/>
          <w:szCs w:val="22"/>
        </w:rPr>
        <w:t>кВт•год</w:t>
      </w:r>
      <w:proofErr w:type="spellEnd"/>
      <w:r w:rsidRPr="00703B13">
        <w:rPr>
          <w:rFonts w:ascii="Times New Roman" w:hAnsi="Times New Roman" w:cs="Times New Roman"/>
          <w:sz w:val="22"/>
          <w:szCs w:val="22"/>
        </w:rPr>
        <w:t>)</w:t>
      </w:r>
    </w:p>
  </w:footnote>
  <w:footnote w:id="22">
    <w:p w14:paraId="013C1861" w14:textId="34F1B9DE" w:rsidR="00703B13" w:rsidRPr="00703B13" w:rsidRDefault="00703B13" w:rsidP="00703B13">
      <w:pPr>
        <w:pStyle w:val="ac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Style w:val="af1"/>
        </w:rPr>
        <w:footnoteRef/>
      </w:r>
      <w:r>
        <w:t xml:space="preserve"> </w:t>
      </w:r>
      <w:r w:rsidRPr="00703B13">
        <w:rPr>
          <w:rFonts w:ascii="Times New Roman" w:hAnsi="Times New Roman" w:cs="Times New Roman"/>
          <w:sz w:val="22"/>
          <w:szCs w:val="22"/>
        </w:rPr>
        <w:t>Посилання на джерела інформації про вплив на довкілля, спричинений виробництвом електричної енергії усіма джерелами енергії</w:t>
      </w:r>
    </w:p>
  </w:footnote>
  <w:footnote w:id="23">
    <w:p w14:paraId="3125D2AD" w14:textId="74ADF75D" w:rsidR="00703B13" w:rsidRPr="00703B13" w:rsidRDefault="00703B13">
      <w:pPr>
        <w:pStyle w:val="af"/>
        <w:rPr>
          <w:rFonts w:ascii="Times New Roman" w:hAnsi="Times New Roman" w:cs="Times New Roman"/>
          <w:sz w:val="22"/>
          <w:szCs w:val="22"/>
        </w:rPr>
      </w:pPr>
      <w:r w:rsidRPr="00703B13">
        <w:rPr>
          <w:rStyle w:val="af1"/>
          <w:rFonts w:ascii="Times New Roman" w:hAnsi="Times New Roman" w:cs="Times New Roman"/>
          <w:sz w:val="22"/>
          <w:szCs w:val="22"/>
        </w:rPr>
        <w:footnoteRef/>
      </w:r>
      <w:r w:rsidRPr="00703B13">
        <w:rPr>
          <w:rFonts w:ascii="Times New Roman" w:hAnsi="Times New Roman" w:cs="Times New Roman"/>
          <w:sz w:val="22"/>
          <w:szCs w:val="22"/>
        </w:rPr>
        <w:t xml:space="preserve"> Інформація у випадку виявлення загрози електробезпеці</w:t>
      </w:r>
    </w:p>
  </w:footnote>
  <w:footnote w:id="24">
    <w:p w14:paraId="150916D4" w14:textId="45D57A38" w:rsidR="00703B13" w:rsidRDefault="00703B13">
      <w:pPr>
        <w:pStyle w:val="af"/>
      </w:pPr>
      <w:r>
        <w:rPr>
          <w:rStyle w:val="af1"/>
        </w:rPr>
        <w:footnoteRef/>
      </w:r>
      <w:r>
        <w:t xml:space="preserve"> </w:t>
      </w:r>
      <w:r w:rsidRPr="00703B13">
        <w:rPr>
          <w:rFonts w:ascii="Times New Roman" w:hAnsi="Times New Roman" w:cs="Times New Roman"/>
          <w:sz w:val="22"/>
          <w:szCs w:val="22"/>
        </w:rPr>
        <w:t>Інформація</w:t>
      </w:r>
      <w:r>
        <w:rPr>
          <w:rFonts w:ascii="Times New Roman" w:hAnsi="Times New Roman" w:cs="Times New Roman"/>
          <w:sz w:val="22"/>
          <w:szCs w:val="22"/>
        </w:rPr>
        <w:t xml:space="preserve"> д</w:t>
      </w:r>
      <w:r w:rsidRPr="00703B13">
        <w:rPr>
          <w:rFonts w:ascii="Times New Roman" w:hAnsi="Times New Roman" w:cs="Times New Roman"/>
          <w:sz w:val="22"/>
          <w:szCs w:val="22"/>
        </w:rPr>
        <w:t>ля подання заяв, звернень, скарг та претензій</w:t>
      </w:r>
    </w:p>
  </w:footnote>
  <w:footnote w:id="25">
    <w:p w14:paraId="0F6EC416" w14:textId="3A0D9CBA" w:rsidR="00703B13" w:rsidRDefault="00703B13">
      <w:pPr>
        <w:pStyle w:val="af"/>
      </w:pPr>
      <w:r>
        <w:rPr>
          <w:rStyle w:val="af1"/>
        </w:rPr>
        <w:footnoteRef/>
      </w:r>
      <w:r>
        <w:t xml:space="preserve"> </w:t>
      </w:r>
      <w:r w:rsidRPr="00703B13">
        <w:rPr>
          <w:rFonts w:ascii="Times New Roman" w:hAnsi="Times New Roman" w:cs="Times New Roman"/>
          <w:sz w:val="22"/>
          <w:szCs w:val="22"/>
        </w:rPr>
        <w:t>Інформація</w:t>
      </w:r>
      <w:r>
        <w:rPr>
          <w:rFonts w:ascii="Times New Roman" w:hAnsi="Times New Roman" w:cs="Times New Roman"/>
          <w:sz w:val="22"/>
          <w:szCs w:val="22"/>
        </w:rPr>
        <w:t xml:space="preserve"> д</w:t>
      </w:r>
      <w:r w:rsidRPr="00703B13">
        <w:rPr>
          <w:rFonts w:ascii="Times New Roman" w:hAnsi="Times New Roman" w:cs="Times New Roman"/>
          <w:sz w:val="22"/>
          <w:szCs w:val="22"/>
        </w:rPr>
        <w:t>ля отримання інформації щодо подання звернень, скарг та претензій</w:t>
      </w:r>
    </w:p>
  </w:footnote>
  <w:footnote w:id="26">
    <w:p w14:paraId="05AA07D1" w14:textId="10A0FA2E" w:rsidR="00703B13" w:rsidRDefault="00703B13">
      <w:pPr>
        <w:pStyle w:val="af"/>
      </w:pPr>
      <w:r>
        <w:rPr>
          <w:rStyle w:val="af1"/>
        </w:rPr>
        <w:footnoteRef/>
      </w:r>
      <w: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Право споживача щодо зміни </w:t>
      </w:r>
      <w:r w:rsidRPr="00703B13">
        <w:rPr>
          <w:rFonts w:ascii="Times New Roman" w:hAnsi="Times New Roman" w:cs="Times New Roman"/>
          <w:sz w:val="22"/>
          <w:szCs w:val="22"/>
        </w:rPr>
        <w:t>постачальника</w:t>
      </w:r>
    </w:p>
  </w:footnote>
  <w:footnote w:id="27">
    <w:p w14:paraId="010C7C99" w14:textId="021C02ED" w:rsidR="00703B13" w:rsidRDefault="00703B13" w:rsidP="00703B13">
      <w:pPr>
        <w:pStyle w:val="af"/>
      </w:pPr>
      <w:r>
        <w:rPr>
          <w:rStyle w:val="af1"/>
        </w:rPr>
        <w:footnoteRef/>
      </w:r>
      <w:r>
        <w:t xml:space="preserve"> </w:t>
      </w:r>
      <w:r w:rsidRPr="00703B13">
        <w:rPr>
          <w:rFonts w:ascii="Times New Roman" w:hAnsi="Times New Roman" w:cs="Times New Roman"/>
          <w:sz w:val="22"/>
          <w:szCs w:val="22"/>
        </w:rPr>
        <w:t xml:space="preserve">РОЗМІР КОМПЕНСАЦІЇ за недотримання гарантованих стандартів якості надання послуг </w:t>
      </w:r>
      <w:proofErr w:type="spellStart"/>
      <w:r w:rsidRPr="00703B13">
        <w:rPr>
          <w:rFonts w:ascii="Times New Roman" w:hAnsi="Times New Roman" w:cs="Times New Roman"/>
          <w:sz w:val="22"/>
          <w:szCs w:val="22"/>
        </w:rPr>
        <w:t>електропостачальника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679E6"/>
    <w:multiLevelType w:val="hybridMultilevel"/>
    <w:tmpl w:val="E05CA3F2"/>
    <w:lvl w:ilvl="0" w:tplc="804EB55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C00"/>
    <w:rsid w:val="000505F3"/>
    <w:rsid w:val="000A2D0C"/>
    <w:rsid w:val="000B5006"/>
    <w:rsid w:val="000E0AE7"/>
    <w:rsid w:val="000E3DCD"/>
    <w:rsid w:val="00111EA0"/>
    <w:rsid w:val="00144488"/>
    <w:rsid w:val="00145EF3"/>
    <w:rsid w:val="00151882"/>
    <w:rsid w:val="00174DF0"/>
    <w:rsid w:val="00193B40"/>
    <w:rsid w:val="001A358A"/>
    <w:rsid w:val="001B0ED1"/>
    <w:rsid w:val="002065B2"/>
    <w:rsid w:val="002759E0"/>
    <w:rsid w:val="00280619"/>
    <w:rsid w:val="00295232"/>
    <w:rsid w:val="002B28A5"/>
    <w:rsid w:val="003234E3"/>
    <w:rsid w:val="00336198"/>
    <w:rsid w:val="00372CB9"/>
    <w:rsid w:val="00393826"/>
    <w:rsid w:val="003E3851"/>
    <w:rsid w:val="003F0F35"/>
    <w:rsid w:val="00417912"/>
    <w:rsid w:val="00487AD0"/>
    <w:rsid w:val="004A0F58"/>
    <w:rsid w:val="004A56EF"/>
    <w:rsid w:val="004D2222"/>
    <w:rsid w:val="004E1E6E"/>
    <w:rsid w:val="0059610C"/>
    <w:rsid w:val="005E0A01"/>
    <w:rsid w:val="005E2721"/>
    <w:rsid w:val="00613125"/>
    <w:rsid w:val="00613ACD"/>
    <w:rsid w:val="006815D9"/>
    <w:rsid w:val="006C4125"/>
    <w:rsid w:val="006C431F"/>
    <w:rsid w:val="006D2449"/>
    <w:rsid w:val="006E49A8"/>
    <w:rsid w:val="00703B13"/>
    <w:rsid w:val="007111D4"/>
    <w:rsid w:val="0077314C"/>
    <w:rsid w:val="007753C1"/>
    <w:rsid w:val="007C1BD4"/>
    <w:rsid w:val="007F4AE6"/>
    <w:rsid w:val="00865E7A"/>
    <w:rsid w:val="008A5341"/>
    <w:rsid w:val="008B15A3"/>
    <w:rsid w:val="008C3761"/>
    <w:rsid w:val="008C66F0"/>
    <w:rsid w:val="008D0C00"/>
    <w:rsid w:val="009411D2"/>
    <w:rsid w:val="009725EA"/>
    <w:rsid w:val="009A6527"/>
    <w:rsid w:val="009C7E0C"/>
    <w:rsid w:val="009D3E57"/>
    <w:rsid w:val="00A1311A"/>
    <w:rsid w:val="00A436CD"/>
    <w:rsid w:val="00A5611F"/>
    <w:rsid w:val="00A846C3"/>
    <w:rsid w:val="00AB467A"/>
    <w:rsid w:val="00AE04D8"/>
    <w:rsid w:val="00B3016F"/>
    <w:rsid w:val="00B51418"/>
    <w:rsid w:val="00B53039"/>
    <w:rsid w:val="00B737A7"/>
    <w:rsid w:val="00C25A46"/>
    <w:rsid w:val="00C4022E"/>
    <w:rsid w:val="00C62397"/>
    <w:rsid w:val="00C67100"/>
    <w:rsid w:val="00C800D2"/>
    <w:rsid w:val="00CA2A76"/>
    <w:rsid w:val="00CD3526"/>
    <w:rsid w:val="00CD474C"/>
    <w:rsid w:val="00D10F27"/>
    <w:rsid w:val="00D12C87"/>
    <w:rsid w:val="00D571F4"/>
    <w:rsid w:val="00D60014"/>
    <w:rsid w:val="00D967A4"/>
    <w:rsid w:val="00DB637F"/>
    <w:rsid w:val="00DC35E7"/>
    <w:rsid w:val="00DD165C"/>
    <w:rsid w:val="00DD172B"/>
    <w:rsid w:val="00DE0816"/>
    <w:rsid w:val="00E03BB4"/>
    <w:rsid w:val="00E30315"/>
    <w:rsid w:val="00E40DBE"/>
    <w:rsid w:val="00E742B5"/>
    <w:rsid w:val="00E743D0"/>
    <w:rsid w:val="00E768CB"/>
    <w:rsid w:val="00E8012C"/>
    <w:rsid w:val="00E838AD"/>
    <w:rsid w:val="00EE147D"/>
    <w:rsid w:val="00EE4F16"/>
    <w:rsid w:val="00EF623E"/>
    <w:rsid w:val="00F67703"/>
    <w:rsid w:val="00FB5B00"/>
    <w:rsid w:val="00FE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A49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CB9"/>
  </w:style>
  <w:style w:type="paragraph" w:styleId="1">
    <w:name w:val="heading 1"/>
    <w:basedOn w:val="a"/>
    <w:next w:val="a"/>
    <w:link w:val="10"/>
    <w:uiPriority w:val="9"/>
    <w:qFormat/>
    <w:rsid w:val="008D0C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0C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0C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0C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0C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0C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0C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0C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0C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0C0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8D0C0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8D0C00"/>
    <w:rPr>
      <w:rFonts w:eastAsiaTheme="majorEastAsia" w:cstheme="majorBidi"/>
      <w:color w:val="0F4761" w:themeColor="accent1" w:themeShade="BF"/>
      <w:sz w:val="28"/>
      <w:szCs w:val="28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8D0C00"/>
    <w:rPr>
      <w:rFonts w:eastAsiaTheme="majorEastAsia" w:cstheme="majorBidi"/>
      <w:i/>
      <w:iCs/>
      <w:color w:val="0F4761" w:themeColor="accent1" w:themeShade="BF"/>
      <w:lang w:val="uk-UA"/>
    </w:rPr>
  </w:style>
  <w:style w:type="character" w:customStyle="1" w:styleId="50">
    <w:name w:val="Заголовок 5 Знак"/>
    <w:basedOn w:val="a0"/>
    <w:link w:val="5"/>
    <w:uiPriority w:val="9"/>
    <w:semiHidden/>
    <w:rsid w:val="008D0C00"/>
    <w:rPr>
      <w:rFonts w:eastAsiaTheme="majorEastAsia" w:cstheme="majorBidi"/>
      <w:color w:val="0F4761" w:themeColor="accent1" w:themeShade="BF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8D0C00"/>
    <w:rPr>
      <w:rFonts w:eastAsiaTheme="majorEastAsia" w:cstheme="majorBidi"/>
      <w:i/>
      <w:iCs/>
      <w:color w:val="595959" w:themeColor="text1" w:themeTint="A6"/>
      <w:lang w:val="uk-UA"/>
    </w:rPr>
  </w:style>
  <w:style w:type="character" w:customStyle="1" w:styleId="70">
    <w:name w:val="Заголовок 7 Знак"/>
    <w:basedOn w:val="a0"/>
    <w:link w:val="7"/>
    <w:uiPriority w:val="9"/>
    <w:semiHidden/>
    <w:rsid w:val="008D0C00"/>
    <w:rPr>
      <w:rFonts w:eastAsiaTheme="majorEastAsia" w:cstheme="majorBidi"/>
      <w:color w:val="595959" w:themeColor="text1" w:themeTint="A6"/>
      <w:lang w:val="uk-UA"/>
    </w:rPr>
  </w:style>
  <w:style w:type="character" w:customStyle="1" w:styleId="80">
    <w:name w:val="Заголовок 8 Знак"/>
    <w:basedOn w:val="a0"/>
    <w:link w:val="8"/>
    <w:uiPriority w:val="9"/>
    <w:semiHidden/>
    <w:rsid w:val="008D0C00"/>
    <w:rPr>
      <w:rFonts w:eastAsiaTheme="majorEastAsia" w:cstheme="majorBidi"/>
      <w:i/>
      <w:iCs/>
      <w:color w:val="272727" w:themeColor="text1" w:themeTint="D8"/>
      <w:lang w:val="uk-UA"/>
    </w:rPr>
  </w:style>
  <w:style w:type="character" w:customStyle="1" w:styleId="90">
    <w:name w:val="Заголовок 9 Знак"/>
    <w:basedOn w:val="a0"/>
    <w:link w:val="9"/>
    <w:uiPriority w:val="9"/>
    <w:semiHidden/>
    <w:rsid w:val="008D0C00"/>
    <w:rPr>
      <w:rFonts w:eastAsiaTheme="majorEastAsia" w:cstheme="majorBidi"/>
      <w:color w:val="272727" w:themeColor="text1" w:themeTint="D8"/>
      <w:lang w:val="uk-UA"/>
    </w:rPr>
  </w:style>
  <w:style w:type="paragraph" w:styleId="a3">
    <w:name w:val="Title"/>
    <w:basedOn w:val="a"/>
    <w:next w:val="a"/>
    <w:link w:val="a4"/>
    <w:uiPriority w:val="10"/>
    <w:qFormat/>
    <w:rsid w:val="008D0C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D0C00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8D0C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0C00"/>
    <w:rPr>
      <w:rFonts w:eastAsiaTheme="majorEastAsia" w:cstheme="majorBidi"/>
      <w:color w:val="595959" w:themeColor="text1" w:themeTint="A6"/>
      <w:spacing w:val="15"/>
      <w:sz w:val="28"/>
      <w:szCs w:val="28"/>
      <w:lang w:val="uk-UA"/>
    </w:rPr>
  </w:style>
  <w:style w:type="paragraph" w:styleId="21">
    <w:name w:val="Quote"/>
    <w:basedOn w:val="a"/>
    <w:next w:val="a"/>
    <w:link w:val="22"/>
    <w:uiPriority w:val="29"/>
    <w:qFormat/>
    <w:rsid w:val="008D0C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0C00"/>
    <w:rPr>
      <w:i/>
      <w:iCs/>
      <w:color w:val="404040" w:themeColor="text1" w:themeTint="BF"/>
      <w:lang w:val="uk-UA"/>
    </w:rPr>
  </w:style>
  <w:style w:type="paragraph" w:styleId="a7">
    <w:name w:val="List Paragraph"/>
    <w:basedOn w:val="a"/>
    <w:uiPriority w:val="34"/>
    <w:qFormat/>
    <w:rsid w:val="008D0C0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0C0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0C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0C00"/>
    <w:rPr>
      <w:i/>
      <w:iCs/>
      <w:color w:val="0F4761" w:themeColor="accent1" w:themeShade="BF"/>
      <w:lang w:val="uk-UA"/>
    </w:rPr>
  </w:style>
  <w:style w:type="character" w:styleId="ab">
    <w:name w:val="Intense Reference"/>
    <w:basedOn w:val="a0"/>
    <w:uiPriority w:val="32"/>
    <w:qFormat/>
    <w:rsid w:val="008D0C00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295232"/>
    <w:pPr>
      <w:spacing w:after="0" w:line="240" w:lineRule="auto"/>
    </w:pPr>
  </w:style>
  <w:style w:type="table" w:styleId="ad">
    <w:name w:val="Table Grid"/>
    <w:basedOn w:val="a1"/>
    <w:uiPriority w:val="39"/>
    <w:rsid w:val="00295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295232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95232"/>
    <w:rPr>
      <w:color w:val="605E5C"/>
      <w:shd w:val="clear" w:color="auto" w:fill="E1DFDD"/>
    </w:rPr>
  </w:style>
  <w:style w:type="paragraph" w:styleId="af">
    <w:name w:val="footnote text"/>
    <w:basedOn w:val="a"/>
    <w:link w:val="af0"/>
    <w:uiPriority w:val="99"/>
    <w:semiHidden/>
    <w:unhideWhenUsed/>
    <w:rsid w:val="000E0AE7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0E0AE7"/>
    <w:rPr>
      <w:sz w:val="20"/>
      <w:szCs w:val="20"/>
      <w:lang w:val="uk-UA"/>
    </w:rPr>
  </w:style>
  <w:style w:type="character" w:styleId="af1">
    <w:name w:val="footnote reference"/>
    <w:basedOn w:val="a0"/>
    <w:uiPriority w:val="99"/>
    <w:semiHidden/>
    <w:unhideWhenUsed/>
    <w:rsid w:val="000E0AE7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FE6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E68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CB9"/>
  </w:style>
  <w:style w:type="paragraph" w:styleId="1">
    <w:name w:val="heading 1"/>
    <w:basedOn w:val="a"/>
    <w:next w:val="a"/>
    <w:link w:val="10"/>
    <w:uiPriority w:val="9"/>
    <w:qFormat/>
    <w:rsid w:val="008D0C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0C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0C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0C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0C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0C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0C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0C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0C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0C0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8D0C0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8D0C00"/>
    <w:rPr>
      <w:rFonts w:eastAsiaTheme="majorEastAsia" w:cstheme="majorBidi"/>
      <w:color w:val="0F4761" w:themeColor="accent1" w:themeShade="BF"/>
      <w:sz w:val="28"/>
      <w:szCs w:val="28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8D0C00"/>
    <w:rPr>
      <w:rFonts w:eastAsiaTheme="majorEastAsia" w:cstheme="majorBidi"/>
      <w:i/>
      <w:iCs/>
      <w:color w:val="0F4761" w:themeColor="accent1" w:themeShade="BF"/>
      <w:lang w:val="uk-UA"/>
    </w:rPr>
  </w:style>
  <w:style w:type="character" w:customStyle="1" w:styleId="50">
    <w:name w:val="Заголовок 5 Знак"/>
    <w:basedOn w:val="a0"/>
    <w:link w:val="5"/>
    <w:uiPriority w:val="9"/>
    <w:semiHidden/>
    <w:rsid w:val="008D0C00"/>
    <w:rPr>
      <w:rFonts w:eastAsiaTheme="majorEastAsia" w:cstheme="majorBidi"/>
      <w:color w:val="0F4761" w:themeColor="accent1" w:themeShade="BF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8D0C00"/>
    <w:rPr>
      <w:rFonts w:eastAsiaTheme="majorEastAsia" w:cstheme="majorBidi"/>
      <w:i/>
      <w:iCs/>
      <w:color w:val="595959" w:themeColor="text1" w:themeTint="A6"/>
      <w:lang w:val="uk-UA"/>
    </w:rPr>
  </w:style>
  <w:style w:type="character" w:customStyle="1" w:styleId="70">
    <w:name w:val="Заголовок 7 Знак"/>
    <w:basedOn w:val="a0"/>
    <w:link w:val="7"/>
    <w:uiPriority w:val="9"/>
    <w:semiHidden/>
    <w:rsid w:val="008D0C00"/>
    <w:rPr>
      <w:rFonts w:eastAsiaTheme="majorEastAsia" w:cstheme="majorBidi"/>
      <w:color w:val="595959" w:themeColor="text1" w:themeTint="A6"/>
      <w:lang w:val="uk-UA"/>
    </w:rPr>
  </w:style>
  <w:style w:type="character" w:customStyle="1" w:styleId="80">
    <w:name w:val="Заголовок 8 Знак"/>
    <w:basedOn w:val="a0"/>
    <w:link w:val="8"/>
    <w:uiPriority w:val="9"/>
    <w:semiHidden/>
    <w:rsid w:val="008D0C00"/>
    <w:rPr>
      <w:rFonts w:eastAsiaTheme="majorEastAsia" w:cstheme="majorBidi"/>
      <w:i/>
      <w:iCs/>
      <w:color w:val="272727" w:themeColor="text1" w:themeTint="D8"/>
      <w:lang w:val="uk-UA"/>
    </w:rPr>
  </w:style>
  <w:style w:type="character" w:customStyle="1" w:styleId="90">
    <w:name w:val="Заголовок 9 Знак"/>
    <w:basedOn w:val="a0"/>
    <w:link w:val="9"/>
    <w:uiPriority w:val="9"/>
    <w:semiHidden/>
    <w:rsid w:val="008D0C00"/>
    <w:rPr>
      <w:rFonts w:eastAsiaTheme="majorEastAsia" w:cstheme="majorBidi"/>
      <w:color w:val="272727" w:themeColor="text1" w:themeTint="D8"/>
      <w:lang w:val="uk-UA"/>
    </w:rPr>
  </w:style>
  <w:style w:type="paragraph" w:styleId="a3">
    <w:name w:val="Title"/>
    <w:basedOn w:val="a"/>
    <w:next w:val="a"/>
    <w:link w:val="a4"/>
    <w:uiPriority w:val="10"/>
    <w:qFormat/>
    <w:rsid w:val="008D0C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D0C00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8D0C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0C00"/>
    <w:rPr>
      <w:rFonts w:eastAsiaTheme="majorEastAsia" w:cstheme="majorBidi"/>
      <w:color w:val="595959" w:themeColor="text1" w:themeTint="A6"/>
      <w:spacing w:val="15"/>
      <w:sz w:val="28"/>
      <w:szCs w:val="28"/>
      <w:lang w:val="uk-UA"/>
    </w:rPr>
  </w:style>
  <w:style w:type="paragraph" w:styleId="21">
    <w:name w:val="Quote"/>
    <w:basedOn w:val="a"/>
    <w:next w:val="a"/>
    <w:link w:val="22"/>
    <w:uiPriority w:val="29"/>
    <w:qFormat/>
    <w:rsid w:val="008D0C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0C00"/>
    <w:rPr>
      <w:i/>
      <w:iCs/>
      <w:color w:val="404040" w:themeColor="text1" w:themeTint="BF"/>
      <w:lang w:val="uk-UA"/>
    </w:rPr>
  </w:style>
  <w:style w:type="paragraph" w:styleId="a7">
    <w:name w:val="List Paragraph"/>
    <w:basedOn w:val="a"/>
    <w:uiPriority w:val="34"/>
    <w:qFormat/>
    <w:rsid w:val="008D0C0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0C0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0C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0C00"/>
    <w:rPr>
      <w:i/>
      <w:iCs/>
      <w:color w:val="0F4761" w:themeColor="accent1" w:themeShade="BF"/>
      <w:lang w:val="uk-UA"/>
    </w:rPr>
  </w:style>
  <w:style w:type="character" w:styleId="ab">
    <w:name w:val="Intense Reference"/>
    <w:basedOn w:val="a0"/>
    <w:uiPriority w:val="32"/>
    <w:qFormat/>
    <w:rsid w:val="008D0C00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295232"/>
    <w:pPr>
      <w:spacing w:after="0" w:line="240" w:lineRule="auto"/>
    </w:pPr>
  </w:style>
  <w:style w:type="table" w:styleId="ad">
    <w:name w:val="Table Grid"/>
    <w:basedOn w:val="a1"/>
    <w:uiPriority w:val="39"/>
    <w:rsid w:val="00295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295232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95232"/>
    <w:rPr>
      <w:color w:val="605E5C"/>
      <w:shd w:val="clear" w:color="auto" w:fill="E1DFDD"/>
    </w:rPr>
  </w:style>
  <w:style w:type="paragraph" w:styleId="af">
    <w:name w:val="footnote text"/>
    <w:basedOn w:val="a"/>
    <w:link w:val="af0"/>
    <w:uiPriority w:val="99"/>
    <w:semiHidden/>
    <w:unhideWhenUsed/>
    <w:rsid w:val="000E0AE7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0E0AE7"/>
    <w:rPr>
      <w:sz w:val="20"/>
      <w:szCs w:val="20"/>
      <w:lang w:val="uk-UA"/>
    </w:rPr>
  </w:style>
  <w:style w:type="character" w:styleId="af1">
    <w:name w:val="footnote reference"/>
    <w:basedOn w:val="a0"/>
    <w:uiPriority w:val="99"/>
    <w:semiHidden/>
    <w:unhideWhenUsed/>
    <w:rsid w:val="000E0AE7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FE6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E68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energetika.in.ua/ua/books/book-5/part-3/section-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ovaecologia.org/voeco-967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eprints.kname.edu.ua/3580/1/Book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necu.org.ua/energ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0ECC5-4AA7-4BB5-8EEF-F59BDAED7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3598</Words>
  <Characters>2052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Полякова</cp:lastModifiedBy>
  <cp:revision>74</cp:revision>
  <dcterms:created xsi:type="dcterms:W3CDTF">2026-07-13T14:36:00Z</dcterms:created>
  <dcterms:modified xsi:type="dcterms:W3CDTF">2026-07-13T14:56:00Z</dcterms:modified>
</cp:coreProperties>
</file>