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1343E" w14:textId="01EB23D6" w:rsidR="008A5341" w:rsidRDefault="00295232" w:rsidP="00295232">
      <w:pPr>
        <w:pStyle w:val="ac"/>
        <w:rPr>
          <w:rFonts w:ascii="Times New Roman" w:hAnsi="Times New Roman" w:cs="Times New Roman"/>
          <w:sz w:val="22"/>
          <w:szCs w:val="22"/>
        </w:rPr>
      </w:pPr>
      <w:r w:rsidRPr="00295232">
        <w:rPr>
          <w:rFonts w:ascii="Times New Roman" w:hAnsi="Times New Roman" w:cs="Times New Roman"/>
          <w:b/>
          <w:bCs/>
          <w:sz w:val="22"/>
          <w:szCs w:val="22"/>
        </w:rPr>
        <w:t>РАХУНОК НА ОПЛАТУ</w:t>
      </w:r>
      <w:r w:rsidRPr="00295232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95232">
        <w:rPr>
          <w:rFonts w:ascii="Times New Roman" w:hAnsi="Times New Roman" w:cs="Times New Roman"/>
          <w:sz w:val="22"/>
          <w:szCs w:val="22"/>
        </w:rPr>
        <w:t xml:space="preserve"> від </w:t>
      </w:r>
      <w:r>
        <w:rPr>
          <w:rFonts w:ascii="Times New Roman" w:hAnsi="Times New Roman" w:cs="Times New Roman"/>
          <w:sz w:val="22"/>
          <w:szCs w:val="22"/>
        </w:rPr>
        <w:t>«___»</w:t>
      </w:r>
      <w:r w:rsidRPr="002952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95232">
        <w:rPr>
          <w:rFonts w:ascii="Times New Roman" w:hAnsi="Times New Roman" w:cs="Times New Roman"/>
          <w:sz w:val="22"/>
          <w:szCs w:val="22"/>
        </w:rPr>
        <w:t xml:space="preserve"> 2026р.</w:t>
      </w:r>
      <w:r w:rsidR="000E0AE7">
        <w:rPr>
          <w:rStyle w:val="af1"/>
          <w:rFonts w:ascii="Times New Roman" w:hAnsi="Times New Roman" w:cs="Times New Roman"/>
          <w:sz w:val="22"/>
          <w:szCs w:val="22"/>
        </w:rPr>
        <w:footnoteReference w:id="1"/>
      </w:r>
    </w:p>
    <w:p w14:paraId="51C2A578" w14:textId="77777777" w:rsidR="00295232" w:rsidRDefault="00295232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202"/>
      </w:tblGrid>
      <w:tr w:rsidR="00295232" w14:paraId="3130C932" w14:textId="77777777" w:rsidTr="00145EF3">
        <w:tc>
          <w:tcPr>
            <w:tcW w:w="2143" w:type="dxa"/>
          </w:tcPr>
          <w:p w14:paraId="6CCF5D6C" w14:textId="34D9D05F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Постачальник:</w:t>
            </w:r>
          </w:p>
        </w:tc>
        <w:tc>
          <w:tcPr>
            <w:tcW w:w="7202" w:type="dxa"/>
          </w:tcPr>
          <w:p w14:paraId="6A3FEB3F" w14:textId="4CEDFB9B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ТОВАРИСТВО З ОБМЕЖЕНОЮ ВІДПОВІДАЛЬНІСТЮ «</w:t>
            </w:r>
            <w:r w:rsidR="00A5611F" w:rsidRPr="00A561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ТЕКЛА ЮКРЕЙН</w:t>
            </w: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295232" w14:paraId="419ED2C8" w14:textId="77777777" w:rsidTr="00145EF3">
        <w:tc>
          <w:tcPr>
            <w:tcW w:w="2143" w:type="dxa"/>
          </w:tcPr>
          <w:p w14:paraId="72C761D2" w14:textId="77777777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6600A3F5" w14:textId="5567D4F3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код за ЄДРПОУ </w:t>
            </w:r>
            <w:r w:rsidR="004D2222" w:rsidRPr="004D2222">
              <w:rPr>
                <w:rFonts w:ascii="Times New Roman" w:hAnsi="Times New Roman" w:cs="Times New Roman"/>
                <w:sz w:val="22"/>
                <w:szCs w:val="22"/>
              </w:rPr>
              <w:t>44913984</w:t>
            </w:r>
            <w:r w:rsidR="00FB5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5232" w14:paraId="12BD8B1B" w14:textId="77777777" w:rsidTr="00145EF3">
        <w:tc>
          <w:tcPr>
            <w:tcW w:w="2143" w:type="dxa"/>
          </w:tcPr>
          <w:p w14:paraId="2919C009" w14:textId="77777777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5BE8F2F5" w14:textId="39C9CE35" w:rsidR="00295232" w:rsidRPr="00295232" w:rsidRDefault="009725EA" w:rsidP="00DB637F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725EA">
              <w:rPr>
                <w:rFonts w:ascii="Times New Roman" w:hAnsi="Times New Roman" w:cs="Times New Roman"/>
                <w:sz w:val="22"/>
                <w:szCs w:val="22"/>
              </w:rPr>
              <w:t>01001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, м. Київ, </w:t>
            </w:r>
            <w:r w:rsidR="00DB637F" w:rsidRPr="00DB637F">
              <w:rPr>
                <w:rFonts w:ascii="Times New Roman" w:hAnsi="Times New Roman" w:cs="Times New Roman"/>
                <w:sz w:val="22"/>
                <w:szCs w:val="22"/>
              </w:rPr>
              <w:t>вул. Хрещатик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, буд.№ </w:t>
            </w:r>
            <w:r w:rsidR="00DB637F" w:rsidRPr="00DB637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295232" w14:paraId="563B7165" w14:textId="77777777" w:rsidTr="00145EF3">
        <w:tc>
          <w:tcPr>
            <w:tcW w:w="2143" w:type="dxa"/>
          </w:tcPr>
          <w:p w14:paraId="37A35FED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5568EEAF" w14:textId="77777777" w:rsidR="00193B40" w:rsidRPr="00193B40" w:rsidRDefault="007C1BD4" w:rsidP="00193B4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IBAN</w:t>
            </w:r>
            <w:r w:rsidRPr="00FE681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93B40" w:rsidRPr="00193B40">
              <w:rPr>
                <w:rFonts w:ascii="Times New Roman" w:hAnsi="Times New Roman" w:cs="Times New Roman"/>
                <w:sz w:val="22"/>
                <w:szCs w:val="22"/>
              </w:rPr>
              <w:t>UA703226690000026000300191612</w:t>
            </w:r>
          </w:p>
          <w:p w14:paraId="11A3DBFF" w14:textId="35998EA9" w:rsidR="00295232" w:rsidRPr="00FE6814" w:rsidRDefault="00193B40" w:rsidP="00193B4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93B40">
              <w:rPr>
                <w:rFonts w:ascii="Times New Roman" w:hAnsi="Times New Roman" w:cs="Times New Roman"/>
                <w:sz w:val="22"/>
                <w:szCs w:val="22"/>
              </w:rPr>
              <w:t xml:space="preserve">у банку ПАТ "ДЕРЖАВНИЙ ОЩАДНИЙ БАНК УКРАЇНИ", </w:t>
            </w:r>
            <w:proofErr w:type="spellStart"/>
            <w:r w:rsidRPr="00193B40">
              <w:rPr>
                <w:rFonts w:ascii="Times New Roman" w:hAnsi="Times New Roman" w:cs="Times New Roman"/>
                <w:sz w:val="22"/>
                <w:szCs w:val="22"/>
              </w:rPr>
              <w:t>м.Київ</w:t>
            </w:r>
            <w:proofErr w:type="spellEnd"/>
            <w:r w:rsidR="001A35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5232" w14:paraId="62529C48" w14:textId="77777777" w:rsidTr="00145EF3">
        <w:tc>
          <w:tcPr>
            <w:tcW w:w="2143" w:type="dxa"/>
          </w:tcPr>
          <w:p w14:paraId="78D89DF9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293145E1" w14:textId="6A0590DE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ІПН </w:t>
            </w:r>
            <w:r w:rsidR="002B28A5" w:rsidRPr="002B28A5">
              <w:rPr>
                <w:rFonts w:ascii="Times New Roman" w:hAnsi="Times New Roman" w:cs="Times New Roman"/>
                <w:sz w:val="22"/>
                <w:szCs w:val="22"/>
              </w:rPr>
              <w:t>449139826590</w:t>
            </w:r>
            <w:r w:rsidR="00C800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5232" w14:paraId="14021233" w14:textId="77777777" w:rsidTr="00145EF3">
        <w:tc>
          <w:tcPr>
            <w:tcW w:w="2143" w:type="dxa"/>
          </w:tcPr>
          <w:p w14:paraId="3E773F33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7FC06C27" w14:textId="61A67448" w:rsidR="00295232" w:rsidRP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Є платником податку на прибуток на загальних підставах</w:t>
            </w:r>
          </w:p>
        </w:tc>
      </w:tr>
      <w:tr w:rsidR="00295232" w14:paraId="79F5DB1C" w14:textId="77777777" w:rsidTr="00145EF3">
        <w:tc>
          <w:tcPr>
            <w:tcW w:w="2143" w:type="dxa"/>
          </w:tcPr>
          <w:p w14:paraId="5457E176" w14:textId="77777777" w:rsidR="00295232" w:rsidRDefault="00295232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4A715C7C" w14:textId="3599ADA1" w:rsidR="00295232" w:rsidRPr="00295232" w:rsidRDefault="00295232" w:rsidP="00F67703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proofErr w:type="spellEnd"/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.: +38(</w:t>
            </w:r>
            <w:r w:rsidR="00CA2A76" w:rsidRPr="00CA2A76"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)-</w:t>
            </w:r>
            <w:r w:rsidR="00CA2A76" w:rsidRPr="00CA2A76">
              <w:rPr>
                <w:rFonts w:ascii="Times New Roman" w:hAnsi="Times New Roman" w:cs="Times New Roman"/>
                <w:sz w:val="22"/>
                <w:szCs w:val="22"/>
              </w:rPr>
              <w:t>050-55-78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 w:rsidR="00F67703" w:rsidRPr="00F67703">
              <w:rPr>
                <w:rStyle w:val="ae"/>
                <w:rFonts w:ascii="Times New Roman" w:hAnsi="Times New Roman" w:cs="Times New Roman"/>
                <w:sz w:val="22"/>
                <w:szCs w:val="22"/>
                <w:lang w:val="en-US"/>
              </w:rPr>
              <w:t>teklaukr@gmail.com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2"/>
            </w:r>
          </w:p>
        </w:tc>
      </w:tr>
      <w:tr w:rsidR="007C1BD4" w14:paraId="2780B545" w14:textId="77777777" w:rsidTr="00145EF3">
        <w:tc>
          <w:tcPr>
            <w:tcW w:w="2143" w:type="dxa"/>
          </w:tcPr>
          <w:p w14:paraId="5B888329" w14:textId="77777777" w:rsidR="007C1BD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1F1C9B5B" w14:textId="373BE774" w:rsidR="007C1BD4" w:rsidRPr="00295232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BD4" w14:paraId="190C72EF" w14:textId="77777777" w:rsidTr="00145EF3">
        <w:tc>
          <w:tcPr>
            <w:tcW w:w="2143" w:type="dxa"/>
          </w:tcPr>
          <w:p w14:paraId="2D8849DC" w14:textId="2E013B7F" w:rsidR="007C1BD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купець</w:t>
            </w: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2" w:type="dxa"/>
          </w:tcPr>
          <w:p w14:paraId="60863E2F" w14:textId="77777777" w:rsidR="007C1BD4" w:rsidRPr="00295232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BD4" w14:paraId="136A7551" w14:textId="77777777" w:rsidTr="00145EF3">
        <w:tc>
          <w:tcPr>
            <w:tcW w:w="2143" w:type="dxa"/>
          </w:tcPr>
          <w:p w14:paraId="26BA0BA8" w14:textId="77777777" w:rsidR="007C1BD4" w:rsidRPr="00295232" w:rsidRDefault="007C1BD4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02" w:type="dxa"/>
          </w:tcPr>
          <w:p w14:paraId="4A5E0173" w14:textId="2C6F3A31" w:rsidR="007C1BD4" w:rsidRPr="007C1BD4" w:rsidRDefault="007C1BD4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код за ЄДРПОУ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3"/>
            </w:r>
          </w:p>
        </w:tc>
      </w:tr>
      <w:tr w:rsidR="007753C1" w14:paraId="15D46E65" w14:textId="77777777" w:rsidTr="00145EF3">
        <w:tc>
          <w:tcPr>
            <w:tcW w:w="2143" w:type="dxa"/>
          </w:tcPr>
          <w:p w14:paraId="460646F1" w14:textId="091B1CD9" w:rsidR="007753C1" w:rsidRPr="00295232" w:rsidRDefault="00393826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Реквізити покупця про попередження про відключення (відсутність):</w:t>
            </w:r>
          </w:p>
        </w:tc>
        <w:tc>
          <w:tcPr>
            <w:tcW w:w="7202" w:type="dxa"/>
          </w:tcPr>
          <w:p w14:paraId="6BA067AF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D4F4F" w14:textId="77777777" w:rsidR="00393826" w:rsidRDefault="00393826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E6D7E" w14:textId="77777777" w:rsidR="00393826" w:rsidRDefault="00393826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C5C78" w14:textId="2F0F6DC4" w:rsidR="00393826" w:rsidRPr="00295232" w:rsidRDefault="00393826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Попередження щодо відключення електроустановок 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4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Споживача відсутнє</w:t>
            </w:r>
          </w:p>
        </w:tc>
      </w:tr>
      <w:tr w:rsidR="007753C1" w14:paraId="51A9B400" w14:textId="77777777" w:rsidTr="00145EF3">
        <w:tc>
          <w:tcPr>
            <w:tcW w:w="2143" w:type="dxa"/>
          </w:tcPr>
          <w:p w14:paraId="62109E51" w14:textId="3E1970DA" w:rsidR="007753C1" w:rsidRPr="007753C1" w:rsidRDefault="007753C1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Договір:</w:t>
            </w:r>
          </w:p>
        </w:tc>
        <w:tc>
          <w:tcPr>
            <w:tcW w:w="7202" w:type="dxa"/>
          </w:tcPr>
          <w:p w14:paraId="329678EC" w14:textId="64AEF19E" w:rsidR="007753C1" w:rsidRPr="00295232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____ від «___»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2026р.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 xml:space="preserve"> (діє до «___»</w:t>
            </w:r>
            <w:r w:rsidR="00393826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393826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2026р.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 xml:space="preserve"> з можливістю пролонгації)</w:t>
            </w:r>
            <w:r w:rsidR="000E0AE7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5"/>
            </w:r>
          </w:p>
        </w:tc>
      </w:tr>
    </w:tbl>
    <w:p w14:paraId="2EA79094" w14:textId="77777777" w:rsidR="00295232" w:rsidRDefault="00295232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0"/>
        <w:gridCol w:w="4317"/>
        <w:gridCol w:w="1124"/>
        <w:gridCol w:w="940"/>
        <w:gridCol w:w="1404"/>
        <w:gridCol w:w="1120"/>
      </w:tblGrid>
      <w:tr w:rsidR="007753C1" w14:paraId="07D76A24" w14:textId="77777777" w:rsidTr="007753C1">
        <w:tc>
          <w:tcPr>
            <w:tcW w:w="440" w:type="dxa"/>
          </w:tcPr>
          <w:p w14:paraId="539B2DCD" w14:textId="7C00180B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17" w:type="dxa"/>
          </w:tcPr>
          <w:p w14:paraId="0338F1E9" w14:textId="02E9DB64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Товари (роботи, послуги)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6"/>
            </w:r>
          </w:p>
        </w:tc>
        <w:tc>
          <w:tcPr>
            <w:tcW w:w="1124" w:type="dxa"/>
          </w:tcPr>
          <w:p w14:paraId="3AA5225B" w14:textId="6E65415D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Кіл-</w:t>
            </w:r>
            <w:proofErr w:type="spellStart"/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сть</w:t>
            </w:r>
            <w:proofErr w:type="spellEnd"/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7"/>
            </w:r>
          </w:p>
        </w:tc>
        <w:tc>
          <w:tcPr>
            <w:tcW w:w="940" w:type="dxa"/>
          </w:tcPr>
          <w:p w14:paraId="6C23C511" w14:textId="6E8591D0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Од.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1404" w:type="dxa"/>
          </w:tcPr>
          <w:p w14:paraId="334BFD03" w14:textId="71DAE8D5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Ціна без ПДВ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9"/>
            </w:r>
          </w:p>
        </w:tc>
        <w:tc>
          <w:tcPr>
            <w:tcW w:w="1120" w:type="dxa"/>
          </w:tcPr>
          <w:p w14:paraId="05361BDC" w14:textId="7DC2795A" w:rsidR="007753C1" w:rsidRPr="007753C1" w:rsidRDefault="007753C1" w:rsidP="007753C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Сума без ПДВ</w:t>
            </w:r>
            <w:r w:rsidR="000E0AE7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0"/>
            </w:r>
          </w:p>
        </w:tc>
      </w:tr>
      <w:tr w:rsidR="007753C1" w14:paraId="66191D75" w14:textId="77777777" w:rsidTr="007753C1">
        <w:tc>
          <w:tcPr>
            <w:tcW w:w="440" w:type="dxa"/>
          </w:tcPr>
          <w:p w14:paraId="6E0FA8CA" w14:textId="48DE6A3E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17" w:type="dxa"/>
          </w:tcPr>
          <w:p w14:paraId="6443556D" w14:textId="77777777" w:rsidR="00D10F27" w:rsidRDefault="007753C1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Електрична енергія</w:t>
            </w:r>
            <w:r w:rsidR="00D10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9CB32AF" w14:textId="060E0E32" w:rsidR="007753C1" w:rsidRPr="002759E0" w:rsidRDefault="00D10F27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33645398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2AE7B6E7" w14:textId="04F32DA4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166076BD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B7FAB1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7513770B" w14:textId="77777777" w:rsidTr="007753C1">
        <w:tc>
          <w:tcPr>
            <w:tcW w:w="440" w:type="dxa"/>
          </w:tcPr>
          <w:p w14:paraId="70458487" w14:textId="179E9EDF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7" w:type="dxa"/>
          </w:tcPr>
          <w:p w14:paraId="767B671C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передачі електричної енергії</w:t>
            </w:r>
          </w:p>
          <w:p w14:paraId="35FA1758" w14:textId="772F937B" w:rsidR="00D10F27" w:rsidRPr="002759E0" w:rsidRDefault="00D10F27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565E5ED0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7D683537" w14:textId="681EB2FF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21CE6F26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78ADB80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7EE54F25" w14:textId="77777777" w:rsidTr="007753C1">
        <w:tc>
          <w:tcPr>
            <w:tcW w:w="440" w:type="dxa"/>
          </w:tcPr>
          <w:p w14:paraId="03C19198" w14:textId="3B419C64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7" w:type="dxa"/>
          </w:tcPr>
          <w:p w14:paraId="7FBB43A0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розподілу електричної енергії</w:t>
            </w:r>
          </w:p>
          <w:p w14:paraId="33FB376E" w14:textId="4E1E3D8C" w:rsidR="00D10F27" w:rsidRPr="002759E0" w:rsidRDefault="00D10F27" w:rsidP="007753C1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478A4E2D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1FE5FEAC" w14:textId="7CC5C004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5567DCA8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C890083" w14:textId="77777777" w:rsidR="007753C1" w:rsidRDefault="007753C1" w:rsidP="007753C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6B052805" w14:textId="77777777" w:rsidTr="007753C1">
        <w:tc>
          <w:tcPr>
            <w:tcW w:w="440" w:type="dxa"/>
          </w:tcPr>
          <w:p w14:paraId="1E48F76E" w14:textId="50007A68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7" w:type="dxa"/>
          </w:tcPr>
          <w:p w14:paraId="26BF1890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електропостачання</w:t>
            </w:r>
          </w:p>
          <w:p w14:paraId="70490A6E" w14:textId="0C1E26C1" w:rsidR="00D10F27" w:rsidRPr="002759E0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3D220523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5D2BEE33" w14:textId="54C07036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795DF63D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4BC6897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3DC42896" w14:textId="77777777" w:rsidTr="007753C1">
        <w:tc>
          <w:tcPr>
            <w:tcW w:w="440" w:type="dxa"/>
          </w:tcPr>
          <w:p w14:paraId="4815B800" w14:textId="3D64B87B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7" w:type="dxa"/>
          </w:tcPr>
          <w:p w14:paraId="0119F410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Диспетчеризація</w:t>
            </w:r>
          </w:p>
          <w:p w14:paraId="0440B49E" w14:textId="5BB4C05C" w:rsidR="00D10F27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415DB1FE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428237A3" w14:textId="759D9B76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189D444E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5220E0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6005EB12" w14:textId="77777777" w:rsidTr="007753C1">
        <w:tc>
          <w:tcPr>
            <w:tcW w:w="440" w:type="dxa"/>
          </w:tcPr>
          <w:p w14:paraId="6C68F1ED" w14:textId="5C061236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7" w:type="dxa"/>
          </w:tcPr>
          <w:p w14:paraId="37CE0AFD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комерційного обліку</w:t>
            </w:r>
          </w:p>
          <w:p w14:paraId="11161247" w14:textId="76886080" w:rsidR="00D10F27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16C7E6F7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0DF45BEA" w14:textId="3A61E186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7276CCBD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299595B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2F57F7C0" w14:textId="77777777" w:rsidTr="007753C1">
        <w:tc>
          <w:tcPr>
            <w:tcW w:w="440" w:type="dxa"/>
          </w:tcPr>
          <w:p w14:paraId="0CC8D928" w14:textId="6FF57F0D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7" w:type="dxa"/>
          </w:tcPr>
          <w:p w14:paraId="1D0A3C48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Інші послуги </w:t>
            </w:r>
          </w:p>
          <w:p w14:paraId="103F9984" w14:textId="2CB74A28" w:rsidR="00D10F27" w:rsidRDefault="00D10F27" w:rsidP="006E49A8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72F12974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28D03271" w14:textId="58159BA2" w:rsidR="006E49A8" w:rsidRPr="00FE661C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  <w:tc>
          <w:tcPr>
            <w:tcW w:w="1404" w:type="dxa"/>
          </w:tcPr>
          <w:p w14:paraId="562BD0B9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9F32178" w14:textId="77777777" w:rsidR="006E49A8" w:rsidRDefault="006E49A8" w:rsidP="006E49A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4F3895FA" w14:textId="77777777" w:rsidTr="003B60FF">
        <w:tc>
          <w:tcPr>
            <w:tcW w:w="6821" w:type="dxa"/>
            <w:gridSpan w:val="4"/>
          </w:tcPr>
          <w:p w14:paraId="410EC01F" w14:textId="13FD6F8A" w:rsidR="007753C1" w:rsidRPr="007753C1" w:rsidRDefault="007753C1" w:rsidP="007753C1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1"/>
            </w: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6DED4637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2ABADD5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08D6908A" w14:textId="77777777" w:rsidTr="003B60FF">
        <w:tc>
          <w:tcPr>
            <w:tcW w:w="6821" w:type="dxa"/>
            <w:gridSpan w:val="4"/>
          </w:tcPr>
          <w:p w14:paraId="42D55019" w14:textId="6A335004" w:rsidR="007753C1" w:rsidRPr="007753C1" w:rsidRDefault="007753C1" w:rsidP="007753C1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ПДВ – 20 %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1404" w:type="dxa"/>
          </w:tcPr>
          <w:p w14:paraId="0C6EB3A4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EE44EA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1934DEC6" w14:textId="77777777" w:rsidTr="003B60FF">
        <w:tc>
          <w:tcPr>
            <w:tcW w:w="6821" w:type="dxa"/>
            <w:gridSpan w:val="4"/>
          </w:tcPr>
          <w:p w14:paraId="7E7FCAA3" w14:textId="1CF8309A" w:rsidR="007753C1" w:rsidRDefault="007753C1" w:rsidP="007753C1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ПДВ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3"/>
            </w:r>
          </w:p>
        </w:tc>
        <w:tc>
          <w:tcPr>
            <w:tcW w:w="1404" w:type="dxa"/>
          </w:tcPr>
          <w:p w14:paraId="078DC5E8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EDFDF7" w14:textId="77777777" w:rsidR="007753C1" w:rsidRDefault="007753C1" w:rsidP="0029523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4C" w14:paraId="61A5480C" w14:textId="77777777" w:rsidTr="00777F03">
        <w:tc>
          <w:tcPr>
            <w:tcW w:w="9345" w:type="dxa"/>
            <w:gridSpan w:val="6"/>
          </w:tcPr>
          <w:p w14:paraId="76EF9EA0" w14:textId="315C60B8" w:rsidR="00CD474C" w:rsidRPr="00CD474C" w:rsidRDefault="00CD474C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47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Строк оплати до «___» ________ 2026р.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4"/>
            </w:r>
          </w:p>
        </w:tc>
      </w:tr>
    </w:tbl>
    <w:p w14:paraId="55AB0FB1" w14:textId="77777777" w:rsidR="007753C1" w:rsidRDefault="007753C1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23"/>
        <w:gridCol w:w="1104"/>
        <w:gridCol w:w="1218"/>
      </w:tblGrid>
      <w:tr w:rsidR="00E03BB4" w14:paraId="7793F916" w14:textId="77777777" w:rsidTr="006815D9">
        <w:tc>
          <w:tcPr>
            <w:tcW w:w="7023" w:type="dxa"/>
          </w:tcPr>
          <w:p w14:paraId="798CCF7C" w14:textId="40F2C97F" w:rsidR="00E03BB4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Попередні показники засобів вимірювання 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5"/>
            </w:r>
          </w:p>
        </w:tc>
        <w:tc>
          <w:tcPr>
            <w:tcW w:w="1104" w:type="dxa"/>
          </w:tcPr>
          <w:p w14:paraId="1DDBA7CA" w14:textId="77777777" w:rsidR="00E03BB4" w:rsidRPr="007753C1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2A00B106" w14:textId="7AFE0997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</w:tr>
      <w:tr w:rsidR="00E03BB4" w14:paraId="60110EC3" w14:textId="77777777" w:rsidTr="006815D9">
        <w:tc>
          <w:tcPr>
            <w:tcW w:w="7023" w:type="dxa"/>
          </w:tcPr>
          <w:p w14:paraId="02C7ACE5" w14:textId="1D79CAAD" w:rsidR="00E03BB4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Поточні показники засобів вимірювання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6"/>
            </w:r>
          </w:p>
        </w:tc>
        <w:tc>
          <w:tcPr>
            <w:tcW w:w="1104" w:type="dxa"/>
          </w:tcPr>
          <w:p w14:paraId="111B6C6C" w14:textId="77777777" w:rsidR="00E03BB4" w:rsidRPr="007753C1" w:rsidRDefault="00E03BB4" w:rsidP="00E03BB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41406FE2" w14:textId="785FD205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  <w:proofErr w:type="spellEnd"/>
          </w:p>
        </w:tc>
      </w:tr>
      <w:tr w:rsidR="006815D9" w14:paraId="24217003" w14:textId="77777777" w:rsidTr="006815D9">
        <w:tc>
          <w:tcPr>
            <w:tcW w:w="7023" w:type="dxa"/>
          </w:tcPr>
          <w:p w14:paraId="49BB09E4" w14:textId="03D06E27" w:rsidR="006815D9" w:rsidRPr="006815D9" w:rsidRDefault="006815D9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Обсяг споживання</w:t>
            </w:r>
            <w:r w:rsidR="00703B13">
              <w:rPr>
                <w:rStyle w:val="af1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7"/>
            </w:r>
          </w:p>
        </w:tc>
        <w:tc>
          <w:tcPr>
            <w:tcW w:w="1104" w:type="dxa"/>
          </w:tcPr>
          <w:p w14:paraId="00C92E88" w14:textId="77777777" w:rsidR="006815D9" w:rsidRPr="006815D9" w:rsidRDefault="006815D9" w:rsidP="00295232">
            <w:pPr>
              <w:pStyle w:val="ac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</w:tcPr>
          <w:p w14:paraId="27773B0F" w14:textId="13B6EC4B" w:rsidR="006815D9" w:rsidRPr="006815D9" w:rsidRDefault="006815D9" w:rsidP="00E03BB4">
            <w:pPr>
              <w:pStyle w:val="ac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81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кВт·год</w:t>
            </w:r>
            <w:proofErr w:type="spellEnd"/>
          </w:p>
        </w:tc>
      </w:tr>
    </w:tbl>
    <w:p w14:paraId="22A7C08B" w14:textId="77777777" w:rsidR="002759E0" w:rsidRDefault="002759E0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23"/>
        <w:gridCol w:w="1104"/>
        <w:gridCol w:w="1218"/>
      </w:tblGrid>
      <w:tr w:rsidR="00E03BB4" w14:paraId="5CDDEB59" w14:textId="77777777" w:rsidTr="002E26E2">
        <w:tc>
          <w:tcPr>
            <w:tcW w:w="7023" w:type="dxa"/>
          </w:tcPr>
          <w:p w14:paraId="0F090E5E" w14:textId="27E388D5" w:rsidR="00E03BB4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Надлишок (передплата) оплаченої, але не спожитої електричної енергії  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8"/>
            </w:r>
          </w:p>
        </w:tc>
        <w:tc>
          <w:tcPr>
            <w:tcW w:w="1104" w:type="dxa"/>
          </w:tcPr>
          <w:p w14:paraId="6978EC0F" w14:textId="77777777" w:rsidR="00E03BB4" w:rsidRPr="007753C1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F04F954" w14:textId="76B469E5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грн.</w:t>
            </w:r>
          </w:p>
        </w:tc>
      </w:tr>
      <w:tr w:rsidR="00E03BB4" w14:paraId="2BE77883" w14:textId="77777777" w:rsidTr="002E26E2">
        <w:tc>
          <w:tcPr>
            <w:tcW w:w="7023" w:type="dxa"/>
          </w:tcPr>
          <w:p w14:paraId="489A9B62" w14:textId="05401095" w:rsidR="00E03BB4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Недоплата за спожиту, але не сплачену електричну енергію</w:t>
            </w:r>
            <w:r w:rsidR="00703B13">
              <w:rPr>
                <w:rStyle w:val="af1"/>
                <w:rFonts w:ascii="Times New Roman" w:hAnsi="Times New Roman" w:cs="Times New Roman"/>
                <w:sz w:val="22"/>
                <w:szCs w:val="22"/>
              </w:rPr>
              <w:footnoteReference w:id="19"/>
            </w:r>
          </w:p>
        </w:tc>
        <w:tc>
          <w:tcPr>
            <w:tcW w:w="1104" w:type="dxa"/>
          </w:tcPr>
          <w:p w14:paraId="6E47E793" w14:textId="77777777" w:rsidR="00E03BB4" w:rsidRPr="007753C1" w:rsidRDefault="00E03BB4" w:rsidP="002E26E2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78BDE99" w14:textId="21F6BFB9" w:rsidR="00E03BB4" w:rsidRDefault="00E03BB4" w:rsidP="00E03BB4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грн.</w:t>
            </w:r>
          </w:p>
        </w:tc>
      </w:tr>
    </w:tbl>
    <w:p w14:paraId="4421F673" w14:textId="77777777" w:rsidR="002759E0" w:rsidRDefault="002759E0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709534AC" w14:textId="54A1E46C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 xml:space="preserve">Всього найменувань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EE147D">
        <w:rPr>
          <w:rFonts w:ascii="Times New Roman" w:hAnsi="Times New Roman" w:cs="Times New Roman"/>
          <w:sz w:val="22"/>
          <w:szCs w:val="22"/>
        </w:rPr>
        <w:t xml:space="preserve">, на суму </w:t>
      </w:r>
      <w:r>
        <w:rPr>
          <w:rFonts w:ascii="Times New Roman" w:hAnsi="Times New Roman" w:cs="Times New Roman"/>
          <w:sz w:val="22"/>
          <w:szCs w:val="22"/>
        </w:rPr>
        <w:t>_________,00</w:t>
      </w:r>
      <w:r w:rsidRPr="00EE147D">
        <w:rPr>
          <w:rFonts w:ascii="Times New Roman" w:hAnsi="Times New Roman" w:cs="Times New Roman"/>
          <w:sz w:val="22"/>
          <w:szCs w:val="22"/>
        </w:rPr>
        <w:t xml:space="preserve"> грн.</w:t>
      </w:r>
    </w:p>
    <w:p w14:paraId="2712AEF6" w14:textId="716E7DD1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EE147D">
        <w:rPr>
          <w:rFonts w:ascii="Times New Roman" w:hAnsi="Times New Roman" w:cs="Times New Roman"/>
          <w:sz w:val="22"/>
          <w:szCs w:val="22"/>
        </w:rPr>
        <w:t xml:space="preserve"> гривень 00 копійок</w:t>
      </w:r>
    </w:p>
    <w:p w14:paraId="12CECC3E" w14:textId="6DA37FDE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Pr="00EE147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E147D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EE147D">
        <w:rPr>
          <w:rFonts w:ascii="Times New Roman" w:hAnsi="Times New Roman" w:cs="Times New Roman"/>
          <w:sz w:val="22"/>
          <w:szCs w:val="22"/>
        </w:rPr>
        <w:t>. ПДВ: гривень 00 копійок</w:t>
      </w:r>
    </w:p>
    <w:p w14:paraId="227E14D5" w14:textId="77777777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</w:p>
    <w:p w14:paraId="59F1EC98" w14:textId="77777777" w:rsidR="00EE147D" w:rsidRPr="00EE147D" w:rsidRDefault="00EE147D" w:rsidP="00EE147D">
      <w:pPr>
        <w:pStyle w:val="ac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</w:p>
    <w:p w14:paraId="68D90976" w14:textId="17333930" w:rsidR="00EE147D" w:rsidRPr="00EE147D" w:rsidRDefault="00EE147D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  <w:r w:rsidRPr="00EE147D">
        <w:rPr>
          <w:rFonts w:ascii="Times New Roman" w:hAnsi="Times New Roman" w:cs="Times New Roman"/>
          <w:b/>
          <w:bCs/>
          <w:sz w:val="22"/>
          <w:szCs w:val="22"/>
        </w:rPr>
        <w:t>Виписа</w:t>
      </w: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 xml:space="preserve"> (а):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61A00C8" w14:textId="77777777" w:rsidR="00EE147D" w:rsidRPr="00EE147D" w:rsidRDefault="00EE147D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</w:p>
    <w:p w14:paraId="22FD887D" w14:textId="53A33B2A" w:rsidR="00372CB9" w:rsidRDefault="00EE147D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  <w:r w:rsidRPr="00EE147D">
        <w:rPr>
          <w:rFonts w:ascii="Times New Roman" w:hAnsi="Times New Roman" w:cs="Times New Roman"/>
          <w:b/>
          <w:bCs/>
          <w:sz w:val="22"/>
          <w:szCs w:val="22"/>
        </w:rPr>
        <w:t xml:space="preserve">Директор  </w:t>
      </w:r>
      <w:r w:rsidR="00417912">
        <w:rPr>
          <w:rFonts w:ascii="Times New Roman" w:hAnsi="Times New Roman" w:cs="Times New Roman"/>
          <w:b/>
          <w:bCs/>
          <w:sz w:val="22"/>
          <w:szCs w:val="22"/>
        </w:rPr>
        <w:t>Полякова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17912">
        <w:rPr>
          <w:rFonts w:ascii="Times New Roman" w:hAnsi="Times New Roman" w:cs="Times New Roman"/>
          <w:b/>
          <w:bCs/>
          <w:sz w:val="22"/>
          <w:szCs w:val="22"/>
        </w:rPr>
        <w:t>Ольга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17912">
        <w:rPr>
          <w:rFonts w:ascii="Times New Roman" w:hAnsi="Times New Roman" w:cs="Times New Roman"/>
          <w:b/>
          <w:bCs/>
          <w:sz w:val="22"/>
          <w:szCs w:val="22"/>
        </w:rPr>
        <w:t>Євгенівна</w:t>
      </w:r>
      <w:r w:rsidR="00703B13">
        <w:rPr>
          <w:rStyle w:val="af1"/>
          <w:rFonts w:ascii="Times New Roman" w:hAnsi="Times New Roman" w:cs="Times New Roman"/>
          <w:b/>
          <w:bCs/>
          <w:sz w:val="22"/>
          <w:szCs w:val="22"/>
        </w:rPr>
        <w:footnoteReference w:id="20"/>
      </w:r>
    </w:p>
    <w:p w14:paraId="22D05B69" w14:textId="77777777" w:rsidR="00145EF3" w:rsidRPr="00EE147D" w:rsidRDefault="00145EF3" w:rsidP="00EE147D">
      <w:pPr>
        <w:pStyle w:val="ac"/>
        <w:rPr>
          <w:rFonts w:ascii="Times New Roman" w:hAnsi="Times New Roman" w:cs="Times New Roman"/>
          <w:b/>
          <w:bCs/>
          <w:sz w:val="22"/>
          <w:szCs w:val="22"/>
        </w:rPr>
      </w:pPr>
    </w:p>
    <w:p w14:paraId="6B29F458" w14:textId="77777777" w:rsidR="00393826" w:rsidRDefault="00393826" w:rsidP="00295232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522BE61B" w14:textId="3DA28C85" w:rsidR="002759E0" w:rsidRPr="00EE147D" w:rsidRDefault="00613ACD" w:rsidP="000A2D0C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Джерело енергії, яке було використане для виробництва електроенергії (частка витрат на 1 </w:t>
      </w:r>
      <w:proofErr w:type="spellStart"/>
      <w:r w:rsidRPr="00EE147D">
        <w:rPr>
          <w:rFonts w:ascii="Times New Roman" w:hAnsi="Times New Roman" w:cs="Times New Roman"/>
          <w:b/>
          <w:bCs/>
          <w:sz w:val="16"/>
          <w:szCs w:val="16"/>
        </w:rPr>
        <w:t>кВт•год</w:t>
      </w:r>
      <w:proofErr w:type="spellEnd"/>
      <w:r w:rsidRPr="00EE147D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1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62"/>
        <w:gridCol w:w="852"/>
        <w:gridCol w:w="3479"/>
        <w:gridCol w:w="852"/>
      </w:tblGrid>
      <w:tr w:rsidR="00E838AD" w:rsidRPr="00EE147D" w14:paraId="3BD19714" w14:textId="77777777" w:rsidTr="00CD3526">
        <w:tc>
          <w:tcPr>
            <w:tcW w:w="4162" w:type="dxa"/>
          </w:tcPr>
          <w:p w14:paraId="63827E98" w14:textId="0C8E819F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Джерело</w:t>
            </w:r>
          </w:p>
        </w:tc>
        <w:tc>
          <w:tcPr>
            <w:tcW w:w="852" w:type="dxa"/>
          </w:tcPr>
          <w:p w14:paraId="61CDF6D7" w14:textId="33188769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Частка</w:t>
            </w:r>
            <w:r w:rsidR="00CD3526"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79" w:type="dxa"/>
          </w:tcPr>
          <w:p w14:paraId="27475431" w14:textId="0276F527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Джерело</w:t>
            </w:r>
          </w:p>
        </w:tc>
        <w:tc>
          <w:tcPr>
            <w:tcW w:w="852" w:type="dxa"/>
          </w:tcPr>
          <w:p w14:paraId="203F69FB" w14:textId="3D9D9532" w:rsidR="00E838AD" w:rsidRPr="00EE147D" w:rsidRDefault="00E838AD" w:rsidP="00E838A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Частка</w:t>
            </w:r>
          </w:p>
        </w:tc>
      </w:tr>
      <w:tr w:rsidR="002065B2" w:rsidRPr="00EE147D" w14:paraId="4A6F4A69" w14:textId="77777777" w:rsidTr="00CD3526">
        <w:tc>
          <w:tcPr>
            <w:tcW w:w="4162" w:type="dxa"/>
          </w:tcPr>
          <w:p w14:paraId="729DAC62" w14:textId="0DE0545E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Ядерне паливо</w:t>
            </w:r>
          </w:p>
        </w:tc>
        <w:tc>
          <w:tcPr>
            <w:tcW w:w="852" w:type="dxa"/>
          </w:tcPr>
          <w:p w14:paraId="1122094B" w14:textId="156C9A4E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190EB10F" w14:textId="3F1F5755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Геотермальна енергія</w:t>
            </w:r>
          </w:p>
        </w:tc>
        <w:tc>
          <w:tcPr>
            <w:tcW w:w="852" w:type="dxa"/>
          </w:tcPr>
          <w:p w14:paraId="25EB2ECE" w14:textId="0392C5E4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7120EAD6" w14:textId="77777777" w:rsidTr="00CD3526">
        <w:tc>
          <w:tcPr>
            <w:tcW w:w="4162" w:type="dxa"/>
          </w:tcPr>
          <w:p w14:paraId="2A86731D" w14:textId="63729535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Вугілля </w:t>
            </w:r>
          </w:p>
        </w:tc>
        <w:tc>
          <w:tcPr>
            <w:tcW w:w="852" w:type="dxa"/>
          </w:tcPr>
          <w:p w14:paraId="4BCD4C65" w14:textId="01D78E2B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3EE5148F" w14:textId="5E3356BD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хвиль та приливів</w:t>
            </w:r>
          </w:p>
        </w:tc>
        <w:tc>
          <w:tcPr>
            <w:tcW w:w="852" w:type="dxa"/>
          </w:tcPr>
          <w:p w14:paraId="02FAF8A1" w14:textId="30BE7A05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609C5F4E" w14:textId="77777777" w:rsidTr="00CD3526">
        <w:tc>
          <w:tcPr>
            <w:tcW w:w="4162" w:type="dxa"/>
          </w:tcPr>
          <w:p w14:paraId="65714097" w14:textId="1881840E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Природний газ</w:t>
            </w:r>
          </w:p>
        </w:tc>
        <w:tc>
          <w:tcPr>
            <w:tcW w:w="852" w:type="dxa"/>
          </w:tcPr>
          <w:p w14:paraId="44C7CBC7" w14:textId="4575AF8F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3FE172DA" w14:textId="2387A64F" w:rsidR="002065B2" w:rsidRPr="00EE147D" w:rsidRDefault="002065B2" w:rsidP="002065B2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мікрогідроелектростанціями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14:paraId="46FFDBB4" w14:textId="165BE284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6659EA1B" w14:textId="77777777" w:rsidTr="00CD3526">
        <w:tc>
          <w:tcPr>
            <w:tcW w:w="4162" w:type="dxa"/>
          </w:tcPr>
          <w:p w14:paraId="34DA0F9C" w14:textId="4463885A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Мазут</w:t>
            </w:r>
          </w:p>
        </w:tc>
        <w:tc>
          <w:tcPr>
            <w:tcW w:w="852" w:type="dxa"/>
          </w:tcPr>
          <w:p w14:paraId="2C95910A" w14:textId="4EDCD3AC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00E9FD69" w14:textId="3E2923F4" w:rsidR="002065B2" w:rsidRPr="00EE147D" w:rsidRDefault="002065B2" w:rsidP="002065B2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мінігідроелектростанціями</w:t>
            </w:r>
            <w:proofErr w:type="spellEnd"/>
          </w:p>
        </w:tc>
        <w:tc>
          <w:tcPr>
            <w:tcW w:w="852" w:type="dxa"/>
          </w:tcPr>
          <w:p w14:paraId="2BAB5147" w14:textId="5E0DAD7B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7BF81A2" w14:textId="77777777" w:rsidTr="00CD3526">
        <w:tc>
          <w:tcPr>
            <w:tcW w:w="4162" w:type="dxa"/>
          </w:tcPr>
          <w:p w14:paraId="57B41CB1" w14:textId="260AB3C7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Газ промисловий</w:t>
            </w:r>
          </w:p>
        </w:tc>
        <w:tc>
          <w:tcPr>
            <w:tcW w:w="852" w:type="dxa"/>
          </w:tcPr>
          <w:p w14:paraId="33BD8F96" w14:textId="08B14C59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0A3A4CCE" w14:textId="3D63C129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вироблена малими гідроелектростанціями</w:t>
            </w:r>
          </w:p>
        </w:tc>
        <w:tc>
          <w:tcPr>
            <w:tcW w:w="852" w:type="dxa"/>
          </w:tcPr>
          <w:p w14:paraId="79A1301B" w14:textId="4DC5251E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73357C81" w14:textId="77777777" w:rsidTr="00CD3526">
        <w:tc>
          <w:tcPr>
            <w:tcW w:w="4162" w:type="dxa"/>
          </w:tcPr>
          <w:p w14:paraId="43EBF0B1" w14:textId="4D88EE9C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Біомаса</w:t>
            </w:r>
          </w:p>
        </w:tc>
        <w:tc>
          <w:tcPr>
            <w:tcW w:w="852" w:type="dxa"/>
          </w:tcPr>
          <w:p w14:paraId="4D7D9037" w14:textId="14CAA42A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6512669E" w14:textId="0FDF0F0A" w:rsidR="002065B2" w:rsidRPr="00EE147D" w:rsidRDefault="002065B2" w:rsidP="002065B2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гідроелектростанціями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пот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. Більш 10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Мвт</w:t>
            </w:r>
            <w:proofErr w:type="spellEnd"/>
          </w:p>
        </w:tc>
        <w:tc>
          <w:tcPr>
            <w:tcW w:w="852" w:type="dxa"/>
          </w:tcPr>
          <w:p w14:paraId="0DF7B709" w14:textId="1F2DDD25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589B73D" w14:textId="77777777" w:rsidTr="00CD3526">
        <w:tc>
          <w:tcPr>
            <w:tcW w:w="4162" w:type="dxa"/>
          </w:tcPr>
          <w:p w14:paraId="04E3B8D1" w14:textId="40E35292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сонячного випромінювання</w:t>
            </w:r>
          </w:p>
        </w:tc>
        <w:tc>
          <w:tcPr>
            <w:tcW w:w="852" w:type="dxa"/>
          </w:tcPr>
          <w:p w14:paraId="2F35E38C" w14:textId="3D088AB7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  <w:vMerge w:val="restart"/>
          </w:tcPr>
          <w:p w14:paraId="41673F7C" w14:textId="654BCD1B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Інші види палива/енергії (РДН/ВДР, БР, імпорт)</w:t>
            </w:r>
          </w:p>
        </w:tc>
        <w:tc>
          <w:tcPr>
            <w:tcW w:w="852" w:type="dxa"/>
            <w:vMerge w:val="restart"/>
          </w:tcPr>
          <w:p w14:paraId="30A9F8CF" w14:textId="77777777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14:paraId="30FB58C8" w14:textId="03BAF193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A968C3E" w14:textId="77777777" w:rsidTr="00CD3526">
        <w:tc>
          <w:tcPr>
            <w:tcW w:w="4162" w:type="dxa"/>
          </w:tcPr>
          <w:p w14:paraId="2AF88573" w14:textId="316C6F58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вітру</w:t>
            </w:r>
          </w:p>
        </w:tc>
        <w:tc>
          <w:tcPr>
            <w:tcW w:w="852" w:type="dxa"/>
          </w:tcPr>
          <w:p w14:paraId="1B245AA1" w14:textId="0BBE75CF" w:rsidR="002065B2" w:rsidRPr="00EE147D" w:rsidRDefault="002065B2" w:rsidP="002065B2">
            <w:pPr>
              <w:pStyle w:val="ac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  <w:vMerge/>
          </w:tcPr>
          <w:p w14:paraId="5CB5A1C3" w14:textId="77777777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14:paraId="3F0B966C" w14:textId="77777777" w:rsidR="002065B2" w:rsidRPr="00EE147D" w:rsidRDefault="002065B2" w:rsidP="002065B2">
            <w:pPr>
              <w:pStyle w:val="ac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41D6874" w14:textId="34B43AAF" w:rsidR="000A2D0C" w:rsidRPr="00EE147D" w:rsidRDefault="000A2D0C" w:rsidP="000A2D0C">
      <w:pPr>
        <w:pStyle w:val="ac"/>
        <w:ind w:firstLine="72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Посилання на джерела інформації про вплив на довкілля, спричинений виробництвом електричної енергії усіма джерелами енергії:</w:t>
      </w:r>
      <w:r w:rsidR="00703B13">
        <w:rPr>
          <w:rStyle w:val="af1"/>
          <w:rFonts w:ascii="Times New Roman" w:hAnsi="Times New Roman" w:cs="Times New Roman"/>
          <w:sz w:val="16"/>
          <w:szCs w:val="16"/>
          <w:u w:val="single"/>
        </w:rPr>
        <w:footnoteReference w:id="22"/>
      </w:r>
    </w:p>
    <w:p w14:paraId="573D1B82" w14:textId="77777777" w:rsidR="000A2D0C" w:rsidRPr="00EE147D" w:rsidRDefault="00D60014" w:rsidP="000A2D0C">
      <w:pPr>
        <w:pStyle w:val="ac"/>
        <w:jc w:val="both"/>
        <w:rPr>
          <w:rFonts w:ascii="Times New Roman" w:hAnsi="Times New Roman" w:cs="Times New Roman"/>
          <w:sz w:val="16"/>
          <w:szCs w:val="16"/>
          <w:u w:val="single"/>
        </w:rPr>
      </w:pPr>
      <w:hyperlink r:id="rId9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http://necu.org.ua/energy/</w:t>
        </w:r>
      </w:hyperlink>
    </w:p>
    <w:p w14:paraId="5E551D3F" w14:textId="77777777" w:rsidR="000A2D0C" w:rsidRPr="00EE147D" w:rsidRDefault="00D6001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hyperlink r:id="rId10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https://eprints.kname.edu.ua/3580/1/Book.pdf</w:t>
        </w:r>
      </w:hyperlink>
    </w:p>
    <w:p w14:paraId="024FDD9F" w14:textId="77777777" w:rsidR="000A2D0C" w:rsidRPr="00EE147D" w:rsidRDefault="00D6001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hyperlink r:id="rId11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http://www.novaecologia.org/voeco-967.html</w:t>
        </w:r>
      </w:hyperlink>
    </w:p>
    <w:p w14:paraId="4CF5C72C" w14:textId="77777777" w:rsidR="000A2D0C" w:rsidRPr="00EE147D" w:rsidRDefault="00D60014" w:rsidP="000A2D0C">
      <w:pPr>
        <w:pStyle w:val="ac"/>
        <w:jc w:val="both"/>
        <w:rPr>
          <w:sz w:val="16"/>
          <w:szCs w:val="16"/>
        </w:rPr>
      </w:pPr>
      <w:hyperlink r:id="rId12" w:history="1">
        <w:r w:rsidR="000A2D0C" w:rsidRPr="00EE147D">
          <w:rPr>
            <w:rStyle w:val="ae"/>
            <w:rFonts w:ascii="Times New Roman" w:hAnsi="Times New Roman" w:cs="Times New Roman"/>
            <w:sz w:val="16"/>
            <w:szCs w:val="16"/>
          </w:rPr>
          <w:t>http://energetika.in.ua/ua/books/book-5/part-3/section-2</w:t>
        </w:r>
      </w:hyperlink>
    </w:p>
    <w:p w14:paraId="799D90AB" w14:textId="6844C426" w:rsidR="000A2D0C" w:rsidRPr="00EE147D" w:rsidRDefault="000A2D0C" w:rsidP="00D967A4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У випадку виявлення загрози електробезпеці просимо повідомити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3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2CC3DC2B" w14:textId="0D78F95A" w:rsidR="000A2D0C" w:rsidRPr="00EE147D" w:rsidRDefault="000A2D0C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Поліцію (номер телефону 102);</w:t>
      </w:r>
    </w:p>
    <w:p w14:paraId="70E234C3" w14:textId="159EFBF3" w:rsidR="000A2D0C" w:rsidRPr="00EE147D" w:rsidRDefault="000A2D0C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Орган місцевого врядування (Центральний орган виконавчої влади в областях, районах, Києві та Севастополі)</w:t>
      </w:r>
    </w:p>
    <w:p w14:paraId="1A8504D2" w14:textId="00EC3693" w:rsidR="000A2D0C" w:rsidRPr="00EE147D" w:rsidRDefault="000A2D0C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Оператора систем розподілу, контактні дані яких наведено за </w:t>
      </w:r>
      <w:r w:rsidRPr="00EE147D">
        <w:rPr>
          <w:rFonts w:ascii="Times New Roman" w:hAnsi="Times New Roman" w:cs="Times New Roman"/>
          <w:color w:val="EE0000"/>
          <w:sz w:val="16"/>
          <w:szCs w:val="16"/>
        </w:rPr>
        <w:t>посиланням</w:t>
      </w:r>
      <w:r w:rsidRPr="00EE147D">
        <w:rPr>
          <w:rFonts w:ascii="Times New Roman" w:hAnsi="Times New Roman" w:cs="Times New Roman"/>
          <w:sz w:val="16"/>
          <w:szCs w:val="16"/>
        </w:rPr>
        <w:t>, або зверніться до ТОВ «</w:t>
      </w:r>
      <w:r w:rsidR="00D571F4" w:rsidRPr="00D571F4">
        <w:rPr>
          <w:rFonts w:ascii="Times New Roman" w:hAnsi="Times New Roman" w:cs="Times New Roman"/>
          <w:sz w:val="16"/>
          <w:szCs w:val="16"/>
        </w:rPr>
        <w:t>ТЕКЛА ЮКРЕЙН</w:t>
      </w:r>
      <w:r w:rsidRPr="00EE147D">
        <w:rPr>
          <w:rFonts w:ascii="Times New Roman" w:hAnsi="Times New Roman" w:cs="Times New Roman"/>
          <w:sz w:val="16"/>
          <w:szCs w:val="16"/>
        </w:rPr>
        <w:t>» (номер телефону +38 (0</w:t>
      </w:r>
      <w:r w:rsidR="009411D2">
        <w:rPr>
          <w:rFonts w:ascii="Times New Roman" w:hAnsi="Times New Roman" w:cs="Times New Roman"/>
          <w:sz w:val="16"/>
          <w:szCs w:val="16"/>
        </w:rPr>
        <w:t>50</w:t>
      </w:r>
      <w:r w:rsidRPr="00EE147D">
        <w:rPr>
          <w:rFonts w:ascii="Times New Roman" w:hAnsi="Times New Roman" w:cs="Times New Roman"/>
          <w:sz w:val="16"/>
          <w:szCs w:val="16"/>
        </w:rPr>
        <w:t xml:space="preserve">) </w:t>
      </w:r>
      <w:r w:rsidR="009411D2">
        <w:rPr>
          <w:rFonts w:ascii="Times New Roman" w:hAnsi="Times New Roman" w:cs="Times New Roman"/>
          <w:sz w:val="16"/>
          <w:szCs w:val="16"/>
        </w:rPr>
        <w:t>050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9411D2">
        <w:rPr>
          <w:rFonts w:ascii="Times New Roman" w:hAnsi="Times New Roman" w:cs="Times New Roman"/>
          <w:sz w:val="16"/>
          <w:szCs w:val="16"/>
        </w:rPr>
        <w:t>55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9411D2">
        <w:rPr>
          <w:rFonts w:ascii="Times New Roman" w:hAnsi="Times New Roman" w:cs="Times New Roman"/>
          <w:sz w:val="16"/>
          <w:szCs w:val="16"/>
        </w:rPr>
        <w:t>78</w:t>
      </w:r>
      <w:r w:rsidRPr="00EE147D">
        <w:rPr>
          <w:rFonts w:ascii="Times New Roman" w:hAnsi="Times New Roman" w:cs="Times New Roman"/>
          <w:sz w:val="16"/>
          <w:szCs w:val="16"/>
        </w:rPr>
        <w:t>)</w:t>
      </w:r>
      <w:r w:rsidR="008C66F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DF1F31" w14:textId="7D9D4265" w:rsidR="00D10F27" w:rsidRPr="00EE147D" w:rsidRDefault="00D967A4" w:rsidP="000A2D0C">
      <w:pPr>
        <w:pStyle w:val="ac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10F27" w:rsidRPr="00EE147D">
        <w:rPr>
          <w:rFonts w:ascii="Times New Roman" w:hAnsi="Times New Roman" w:cs="Times New Roman"/>
          <w:b/>
          <w:bCs/>
          <w:sz w:val="16"/>
          <w:szCs w:val="16"/>
        </w:rPr>
        <w:t>Для подання заяв, звернень, скарг та претензій: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4"/>
      </w:r>
    </w:p>
    <w:p w14:paraId="40DFEE99" w14:textId="1D63D8C1" w:rsidR="00D10F27" w:rsidRPr="00EE147D" w:rsidRDefault="00D10F27" w:rsidP="00D10F27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Адреса: </w:t>
      </w:r>
      <w:r w:rsidR="008C3761" w:rsidRPr="008C3761">
        <w:rPr>
          <w:rFonts w:ascii="Times New Roman" w:hAnsi="Times New Roman" w:cs="Times New Roman"/>
          <w:sz w:val="16"/>
          <w:szCs w:val="16"/>
        </w:rPr>
        <w:t>01001</w:t>
      </w:r>
      <w:r w:rsidRPr="00EE147D">
        <w:rPr>
          <w:rFonts w:ascii="Times New Roman" w:hAnsi="Times New Roman" w:cs="Times New Roman"/>
          <w:sz w:val="16"/>
          <w:szCs w:val="16"/>
        </w:rPr>
        <w:t xml:space="preserve">, м. Київ, вул. </w:t>
      </w:r>
      <w:r w:rsidR="00E30315" w:rsidRPr="00E30315">
        <w:rPr>
          <w:rFonts w:ascii="Times New Roman" w:hAnsi="Times New Roman" w:cs="Times New Roman"/>
          <w:sz w:val="16"/>
          <w:szCs w:val="16"/>
        </w:rPr>
        <w:t>Хрещатик</w:t>
      </w:r>
      <w:r w:rsidRPr="00EE147D">
        <w:rPr>
          <w:rFonts w:ascii="Times New Roman" w:hAnsi="Times New Roman" w:cs="Times New Roman"/>
          <w:sz w:val="16"/>
          <w:szCs w:val="16"/>
        </w:rPr>
        <w:t xml:space="preserve">, буд. </w:t>
      </w:r>
      <w:r w:rsidR="00E30315">
        <w:rPr>
          <w:rFonts w:ascii="Times New Roman" w:hAnsi="Times New Roman" w:cs="Times New Roman"/>
          <w:sz w:val="16"/>
          <w:szCs w:val="16"/>
        </w:rPr>
        <w:t>14</w:t>
      </w:r>
    </w:p>
    <w:p w14:paraId="69D130AE" w14:textId="4DF83148" w:rsidR="00D10F27" w:rsidRPr="00EE147D" w:rsidRDefault="00D10F27" w:rsidP="00D10F27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>. +38 (0</w:t>
      </w:r>
      <w:r w:rsidR="00AB467A">
        <w:rPr>
          <w:rFonts w:ascii="Times New Roman" w:hAnsi="Times New Roman" w:cs="Times New Roman"/>
          <w:sz w:val="16"/>
          <w:szCs w:val="16"/>
        </w:rPr>
        <w:t>50</w:t>
      </w:r>
      <w:r w:rsidRPr="00EE147D">
        <w:rPr>
          <w:rFonts w:ascii="Times New Roman" w:hAnsi="Times New Roman" w:cs="Times New Roman"/>
          <w:sz w:val="16"/>
          <w:szCs w:val="16"/>
        </w:rPr>
        <w:t xml:space="preserve">) </w:t>
      </w:r>
      <w:r w:rsidR="00AB467A">
        <w:rPr>
          <w:rFonts w:ascii="Times New Roman" w:hAnsi="Times New Roman" w:cs="Times New Roman"/>
          <w:sz w:val="16"/>
          <w:szCs w:val="16"/>
        </w:rPr>
        <w:t>050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AB467A">
        <w:rPr>
          <w:rFonts w:ascii="Times New Roman" w:hAnsi="Times New Roman" w:cs="Times New Roman"/>
          <w:sz w:val="16"/>
          <w:szCs w:val="16"/>
        </w:rPr>
        <w:t>55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AB467A">
        <w:rPr>
          <w:rFonts w:ascii="Times New Roman" w:hAnsi="Times New Roman" w:cs="Times New Roman"/>
          <w:sz w:val="16"/>
          <w:szCs w:val="16"/>
        </w:rPr>
        <w:t>78</w:t>
      </w:r>
    </w:p>
    <w:p w14:paraId="19457FE5" w14:textId="3684C6E4" w:rsidR="00D10F27" w:rsidRPr="00EE147D" w:rsidRDefault="00D10F27" w:rsidP="00D10F27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E-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0B5006" w:rsidRPr="000B5006">
        <w:rPr>
          <w:rStyle w:val="ae"/>
          <w:rFonts w:ascii="Times New Roman" w:hAnsi="Times New Roman" w:cs="Times New Roman"/>
          <w:sz w:val="16"/>
          <w:szCs w:val="16"/>
        </w:rPr>
        <w:t>teklaukr@gmail.com</w:t>
      </w:r>
    </w:p>
    <w:p w14:paraId="057F2800" w14:textId="556C5DC7" w:rsidR="00D10F27" w:rsidRPr="00EE147D" w:rsidRDefault="00D10F27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Вебсторінка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336198" w:rsidRPr="00336198">
        <w:rPr>
          <w:rStyle w:val="ae"/>
          <w:rFonts w:ascii="Times New Roman" w:hAnsi="Times New Roman" w:cs="Times New Roman"/>
          <w:sz w:val="16"/>
          <w:szCs w:val="16"/>
        </w:rPr>
        <w:t>https://teklaukr.com.ua/</w:t>
      </w:r>
    </w:p>
    <w:p w14:paraId="0BE36AE7" w14:textId="29BE9534" w:rsidR="00D967A4" w:rsidRPr="00EE147D" w:rsidRDefault="00D967A4" w:rsidP="00D10F27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Для отримання інформації щодо подання звернень, скарг та претензій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5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61CD2191" w14:textId="6E6D1B19" w:rsidR="00D967A4" w:rsidRPr="00EE147D" w:rsidRDefault="00D967A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Адреса: </w:t>
      </w:r>
      <w:r w:rsidR="004A0F58" w:rsidRPr="004A0F58">
        <w:rPr>
          <w:rFonts w:ascii="Times New Roman" w:hAnsi="Times New Roman" w:cs="Times New Roman"/>
          <w:sz w:val="16"/>
          <w:szCs w:val="16"/>
        </w:rPr>
        <w:t>01001</w:t>
      </w:r>
      <w:r w:rsidRPr="00EE147D">
        <w:rPr>
          <w:rFonts w:ascii="Times New Roman" w:hAnsi="Times New Roman" w:cs="Times New Roman"/>
          <w:sz w:val="16"/>
          <w:szCs w:val="16"/>
        </w:rPr>
        <w:t xml:space="preserve">, м. Київ, вул. </w:t>
      </w:r>
      <w:r w:rsidR="004A0F58" w:rsidRPr="004A0F58">
        <w:rPr>
          <w:rFonts w:ascii="Times New Roman" w:hAnsi="Times New Roman" w:cs="Times New Roman"/>
          <w:sz w:val="16"/>
          <w:szCs w:val="16"/>
        </w:rPr>
        <w:t>Хрещатик, буд. 14</w:t>
      </w:r>
    </w:p>
    <w:p w14:paraId="5DA90C77" w14:textId="0AAE1B0B" w:rsidR="00D967A4" w:rsidRPr="00EE147D" w:rsidRDefault="00D967A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>. +38 (0</w:t>
      </w:r>
      <w:r w:rsidR="004A0F58">
        <w:rPr>
          <w:rFonts w:ascii="Times New Roman" w:hAnsi="Times New Roman" w:cs="Times New Roman"/>
          <w:sz w:val="16"/>
          <w:szCs w:val="16"/>
        </w:rPr>
        <w:t>50</w:t>
      </w:r>
      <w:r w:rsidRPr="00EE147D">
        <w:rPr>
          <w:rFonts w:ascii="Times New Roman" w:hAnsi="Times New Roman" w:cs="Times New Roman"/>
          <w:sz w:val="16"/>
          <w:szCs w:val="16"/>
        </w:rPr>
        <w:t xml:space="preserve">) </w:t>
      </w:r>
      <w:r w:rsidR="004A0F58">
        <w:rPr>
          <w:rFonts w:ascii="Times New Roman" w:hAnsi="Times New Roman" w:cs="Times New Roman"/>
          <w:sz w:val="16"/>
          <w:szCs w:val="16"/>
        </w:rPr>
        <w:t>050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4A0F58">
        <w:rPr>
          <w:rFonts w:ascii="Times New Roman" w:hAnsi="Times New Roman" w:cs="Times New Roman"/>
          <w:sz w:val="16"/>
          <w:szCs w:val="16"/>
        </w:rPr>
        <w:t>55</w:t>
      </w:r>
      <w:r w:rsidRPr="00EE147D">
        <w:rPr>
          <w:rFonts w:ascii="Times New Roman" w:hAnsi="Times New Roman" w:cs="Times New Roman"/>
          <w:sz w:val="16"/>
          <w:szCs w:val="16"/>
        </w:rPr>
        <w:t>-</w:t>
      </w:r>
      <w:r w:rsidR="004A0F58">
        <w:rPr>
          <w:rFonts w:ascii="Times New Roman" w:hAnsi="Times New Roman" w:cs="Times New Roman"/>
          <w:sz w:val="16"/>
          <w:szCs w:val="16"/>
        </w:rPr>
        <w:t>78</w:t>
      </w:r>
    </w:p>
    <w:p w14:paraId="3D8A4E10" w14:textId="40391AAB" w:rsidR="00D967A4" w:rsidRPr="00EE147D" w:rsidRDefault="00D967A4" w:rsidP="000A2D0C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E-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AE04D8" w:rsidRPr="00AE04D8">
        <w:rPr>
          <w:rStyle w:val="ae"/>
          <w:rFonts w:ascii="Times New Roman" w:hAnsi="Times New Roman" w:cs="Times New Roman"/>
          <w:sz w:val="16"/>
          <w:szCs w:val="16"/>
        </w:rPr>
        <w:t>teklaukr@gmail.com</w:t>
      </w:r>
      <w:r w:rsidR="00A1311A" w:rsidRPr="00EE147D">
        <w:rPr>
          <w:rFonts w:ascii="Times New Roman" w:hAnsi="Times New Roman" w:cs="Times New Roman"/>
          <w:sz w:val="16"/>
          <w:szCs w:val="16"/>
        </w:rPr>
        <w:t xml:space="preserve"> </w:t>
      </w:r>
      <w:r w:rsidRPr="00EE147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CB1F52" w14:textId="004C5BA3" w:rsidR="00A1311A" w:rsidRPr="008B15A3" w:rsidRDefault="00A1311A" w:rsidP="000A2D0C">
      <w:pPr>
        <w:pStyle w:val="ac"/>
        <w:jc w:val="both"/>
        <w:rPr>
          <w:rStyle w:val="ae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</w:t>
      </w:r>
      <w:proofErr w:type="spellStart"/>
      <w:r w:rsidRPr="00EE147D">
        <w:rPr>
          <w:rFonts w:ascii="Times New Roman" w:hAnsi="Times New Roman" w:cs="Times New Roman"/>
          <w:sz w:val="16"/>
          <w:szCs w:val="16"/>
        </w:rPr>
        <w:t>Вебсторінка</w:t>
      </w:r>
      <w:proofErr w:type="spellEnd"/>
      <w:r w:rsidRPr="00EE147D">
        <w:rPr>
          <w:rFonts w:ascii="Times New Roman" w:hAnsi="Times New Roman" w:cs="Times New Roman"/>
          <w:sz w:val="16"/>
          <w:szCs w:val="16"/>
        </w:rPr>
        <w:t xml:space="preserve">: </w:t>
      </w:r>
      <w:r w:rsidR="00AE04D8" w:rsidRPr="00AE04D8">
        <w:rPr>
          <w:rStyle w:val="ae"/>
          <w:rFonts w:ascii="Times New Roman" w:hAnsi="Times New Roman" w:cs="Times New Roman"/>
          <w:sz w:val="16"/>
          <w:szCs w:val="16"/>
        </w:rPr>
        <w:t>https://teklaukr.com.ua/</w:t>
      </w:r>
    </w:p>
    <w:p w14:paraId="4ED6AB45" w14:textId="532FFD0E" w:rsidR="00D12C87" w:rsidRPr="00EE147D" w:rsidRDefault="00D12C87" w:rsidP="000A2D0C">
      <w:pPr>
        <w:pStyle w:val="ac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ab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Кожен наш Споживач має право в будь-який час змінити постачальника шляхом укладення нового договору про постачання електричної енергії з іншим енергопостачальником проінформувавши ТОВ «</w:t>
      </w:r>
      <w:r w:rsidR="007111D4" w:rsidRPr="007111D4">
        <w:rPr>
          <w:rFonts w:ascii="Times New Roman" w:hAnsi="Times New Roman" w:cs="Times New Roman"/>
          <w:b/>
          <w:bCs/>
          <w:sz w:val="16"/>
          <w:szCs w:val="16"/>
        </w:rPr>
        <w:t>ТЕКЛА ЮКРЕЙН</w:t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» у строк не менший ніж за 21 календарний день</w:t>
      </w:r>
      <w:r w:rsidR="00393826"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 у тому числі без застосування штрафних санкцій</w:t>
      </w:r>
      <w:r w:rsidR="00703B13">
        <w:rPr>
          <w:rStyle w:val="af1"/>
          <w:rFonts w:ascii="Times New Roman" w:hAnsi="Times New Roman" w:cs="Times New Roman"/>
          <w:b/>
          <w:bCs/>
          <w:sz w:val="16"/>
          <w:szCs w:val="16"/>
        </w:rPr>
        <w:footnoteReference w:id="26"/>
      </w:r>
      <w:r w:rsidR="00393826" w:rsidRPr="00EE147D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5C3D044" w14:textId="2325B471" w:rsidR="00393826" w:rsidRPr="00EE147D" w:rsidRDefault="00393826" w:rsidP="00EE147D">
      <w:pPr>
        <w:pStyle w:val="ac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lastRenderedPageBreak/>
        <w:tab/>
      </w:r>
    </w:p>
    <w:p w14:paraId="7369E9B1" w14:textId="052F423B" w:rsidR="00372CB9" w:rsidRPr="00EE147D" w:rsidRDefault="00372CB9" w:rsidP="00372CB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РОЗМІР КОМПЕНСАЦІЇ</w:t>
      </w:r>
      <w:r w:rsidRPr="00EE147D">
        <w:rPr>
          <w:rFonts w:ascii="Times New Roman" w:hAnsi="Times New Roman" w:cs="Times New Roman"/>
          <w:sz w:val="16"/>
          <w:szCs w:val="16"/>
        </w:rPr>
        <w:br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за недотримання гарантованих стандартів якості надання послуг </w:t>
      </w:r>
      <w:proofErr w:type="spellStart"/>
      <w:r w:rsidRPr="00EE147D">
        <w:rPr>
          <w:rFonts w:ascii="Times New Roman" w:hAnsi="Times New Roman" w:cs="Times New Roman"/>
          <w:b/>
          <w:bCs/>
          <w:sz w:val="16"/>
          <w:szCs w:val="16"/>
        </w:rPr>
        <w:t>електропостачальника</w:t>
      </w:r>
      <w:proofErr w:type="spellEnd"/>
      <w:r w:rsidR="00703B13">
        <w:rPr>
          <w:rStyle w:val="af1"/>
          <w:rFonts w:ascii="Times New Roman" w:hAnsi="Times New Roman" w:cs="Times New Roman"/>
          <w:sz w:val="16"/>
          <w:szCs w:val="16"/>
        </w:rPr>
        <w:footnoteReference w:id="27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505"/>
        <w:gridCol w:w="1112"/>
        <w:gridCol w:w="935"/>
        <w:gridCol w:w="1230"/>
        <w:gridCol w:w="912"/>
        <w:gridCol w:w="1399"/>
      </w:tblGrid>
      <w:tr w:rsidR="00372CB9" w:rsidRPr="00EE147D" w14:paraId="210082E1" w14:textId="77777777" w:rsidTr="002E26E2">
        <w:trPr>
          <w:trHeight w:val="555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713A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n381"/>
            <w:bookmarkEnd w:id="0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Порядку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AAEB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Гарантований стандарт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48C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Розмір компенсації споживачам, грн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BA687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Періодичність надання</w:t>
            </w:r>
          </w:p>
        </w:tc>
      </w:tr>
      <w:tr w:rsidR="00372CB9" w:rsidRPr="00EE147D" w14:paraId="09075816" w14:textId="77777777" w:rsidTr="002E26E2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B2B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696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C5461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побу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товим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D22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непобутовим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C006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CB9" w:rsidRPr="00EE147D" w14:paraId="73388100" w14:textId="77777777" w:rsidTr="002E26E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F66A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4A13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2A7A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56E2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малим непобутовим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0B85F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іншим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F04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CB9" w:rsidRPr="00EE147D" w14:paraId="4CA6AB23" w14:textId="77777777" w:rsidTr="002E26E2">
        <w:trPr>
          <w:trHeight w:val="76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9E4B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1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58B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Надання даних про споживання електричної енергії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2DBA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0EBC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2434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AE82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34A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097FAEA4" w14:textId="77777777" w:rsidTr="002E26E2">
        <w:trPr>
          <w:trHeight w:val="90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32D6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2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FC67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звернень/скарг/ претензій споживачів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1F24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784C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C8B2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082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F2BC9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4FB3CD84" w14:textId="77777777" w:rsidTr="002E26E2">
        <w:trPr>
          <w:trHeight w:val="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7D4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F36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звернень/скарг/ претензій споживачів, якщо під час розгляду звернення необхідно здійснити технічну перевірку або провести експертизу засобу комерційного обліку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2508B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45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8A47A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AAB8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456D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550A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4E4FFAE4" w14:textId="77777777" w:rsidTr="002E26E2">
        <w:trPr>
          <w:trHeight w:val="78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0194B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3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7320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звернення споживача щодо перевірки правильності рахунка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2F7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7158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080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E9CD0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2A9F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342DB5B4" w14:textId="77777777" w:rsidTr="002E26E2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EE91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4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268B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Урахування суми відповідної компенсації за недотримання гарантованих стандартів якості надання послуг оператора системи у кінцевому рахунку споживача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44B5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D57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D25E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F4BE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1177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2071D998" w14:textId="77777777" w:rsidTr="002E26E2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077D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5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FE1F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Виставлення рахунка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електропостачальником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(у паперовій або електронній формі)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EB9A2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Строк, визначений договором та/або ПРРЕЕ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47BE8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3717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855F4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615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 за зверненням споживача</w:t>
            </w:r>
          </w:p>
        </w:tc>
      </w:tr>
      <w:tr w:rsidR="00372CB9" w:rsidRPr="00EE147D" w14:paraId="6B8921BE" w14:textId="77777777" w:rsidTr="00EE147D">
        <w:trPr>
          <w:trHeight w:val="31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6785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6 пункту 4.3 глави 4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4836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Виставлення рахунка </w:t>
            </w:r>
            <w:proofErr w:type="spellStart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електро</w:t>
            </w:r>
            <w:proofErr w:type="spellEnd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-постачальником з правильними даними про ціну, вартість та обсяг спожитої електричної енергії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12DD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7A8F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6845C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0910A" w14:textId="77777777" w:rsidR="00372CB9" w:rsidRPr="00EE147D" w:rsidRDefault="00372CB9" w:rsidP="002E26E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 за зверненням споживача</w:t>
            </w:r>
          </w:p>
        </w:tc>
      </w:tr>
    </w:tbl>
    <w:p w14:paraId="629DB99F" w14:textId="77777777" w:rsidR="00393826" w:rsidRDefault="00393826" w:rsidP="00613ACD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51506B71" w14:textId="77777777" w:rsidR="00393826" w:rsidRDefault="00393826" w:rsidP="00613ACD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6E26D83D" w14:textId="77777777" w:rsidR="00393826" w:rsidRPr="0059610C" w:rsidRDefault="00393826" w:rsidP="00613ACD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14:paraId="230AD7D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0C588A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34833BC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FF4B53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A9634E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A7017D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DAFEE48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882A0EE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7DFA2FE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75EF8C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800975E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957E4AE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4324738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4A00C36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7D2438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3A8FB0D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792D750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68C01C4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968E501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83B179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D19496F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BFCA774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A74CA0C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08EE1D2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99D76EB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5FBAED7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E19ACBF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5FF4045" w14:textId="77777777" w:rsidR="00703B13" w:rsidRDefault="00703B13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9819B0F" w14:textId="2C515496" w:rsidR="00393826" w:rsidRPr="0059610C" w:rsidRDefault="00393826" w:rsidP="00393826">
      <w:pPr>
        <w:pStyle w:val="ac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59610C">
        <w:rPr>
          <w:rFonts w:ascii="Times New Roman" w:hAnsi="Times New Roman" w:cs="Times New Roman"/>
          <w:i/>
          <w:iCs/>
          <w:sz w:val="16"/>
          <w:szCs w:val="16"/>
        </w:rPr>
        <w:t>Додаткова інформація до рахунку за електричну енергію</w:t>
      </w:r>
    </w:p>
    <w:p w14:paraId="6D04CF44" w14:textId="77777777" w:rsidR="0059610C" w:rsidRPr="0059610C" w:rsidRDefault="0059610C" w:rsidP="0059610C">
      <w:pPr>
        <w:pStyle w:val="ac"/>
        <w:ind w:firstLine="720"/>
        <w:rPr>
          <w:rFonts w:ascii="Times New Roman" w:hAnsi="Times New Roman" w:cs="Times New Roman"/>
          <w:sz w:val="16"/>
          <w:szCs w:val="16"/>
        </w:rPr>
      </w:pPr>
    </w:p>
    <w:p w14:paraId="2F9569A5" w14:textId="6AFB5072" w:rsidR="0059610C" w:rsidRPr="0059610C" w:rsidRDefault="0059610C" w:rsidP="0059610C">
      <w:pPr>
        <w:pStyle w:val="ac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ТОВ «</w:t>
      </w:r>
      <w:r w:rsidR="004A56EF" w:rsidRPr="004A56EF">
        <w:rPr>
          <w:rFonts w:ascii="Times New Roman" w:hAnsi="Times New Roman" w:cs="Times New Roman"/>
          <w:sz w:val="16"/>
          <w:szCs w:val="16"/>
        </w:rPr>
        <w:t>ТЕКЛА ЮКРЕЙН</w:t>
      </w:r>
      <w:bookmarkStart w:id="1" w:name="_GoBack"/>
      <w:bookmarkEnd w:id="1"/>
      <w:r w:rsidRPr="0059610C">
        <w:rPr>
          <w:rFonts w:ascii="Times New Roman" w:hAnsi="Times New Roman" w:cs="Times New Roman"/>
          <w:sz w:val="16"/>
          <w:szCs w:val="16"/>
        </w:rPr>
        <w:t>» оприлюднює дані щодо частки кожного джерела енергії в загальній структурі обсягу купленої електричної енергії в 202</w:t>
      </w:r>
      <w:r w:rsidR="007F4AE6">
        <w:rPr>
          <w:rFonts w:ascii="Times New Roman" w:hAnsi="Times New Roman" w:cs="Times New Roman"/>
          <w:sz w:val="16"/>
          <w:szCs w:val="16"/>
        </w:rPr>
        <w:t>6</w:t>
      </w:r>
      <w:r w:rsidRPr="0059610C">
        <w:rPr>
          <w:rFonts w:ascii="Times New Roman" w:hAnsi="Times New Roman" w:cs="Times New Roman"/>
          <w:sz w:val="16"/>
          <w:szCs w:val="16"/>
        </w:rPr>
        <w:t xml:space="preserve"> році. </w:t>
      </w:r>
    </w:p>
    <w:sectPr w:rsidR="0059610C" w:rsidRPr="0059610C" w:rsidSect="003938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686D4" w14:textId="77777777" w:rsidR="00D60014" w:rsidRDefault="00D60014" w:rsidP="000E0AE7">
      <w:pPr>
        <w:spacing w:after="0" w:line="240" w:lineRule="auto"/>
      </w:pPr>
      <w:r>
        <w:separator/>
      </w:r>
    </w:p>
  </w:endnote>
  <w:endnote w:type="continuationSeparator" w:id="0">
    <w:p w14:paraId="10D000EE" w14:textId="77777777" w:rsidR="00D60014" w:rsidRDefault="00D60014" w:rsidP="000E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D4DB2" w14:textId="77777777" w:rsidR="00D60014" w:rsidRDefault="00D60014" w:rsidP="000E0AE7">
      <w:pPr>
        <w:spacing w:after="0" w:line="240" w:lineRule="auto"/>
      </w:pPr>
      <w:r>
        <w:separator/>
      </w:r>
    </w:p>
  </w:footnote>
  <w:footnote w:type="continuationSeparator" w:id="0">
    <w:p w14:paraId="1C2E044B" w14:textId="77777777" w:rsidR="00D60014" w:rsidRDefault="00D60014" w:rsidP="000E0AE7">
      <w:pPr>
        <w:spacing w:after="0" w:line="240" w:lineRule="auto"/>
      </w:pPr>
      <w:r>
        <w:continuationSeparator/>
      </w:r>
    </w:p>
  </w:footnote>
  <w:footnote w:id="1">
    <w:p w14:paraId="34CA7181" w14:textId="064ABB51" w:rsidR="000E0AE7" w:rsidRPr="000E0AE7" w:rsidRDefault="000E0AE7">
      <w:pPr>
        <w:pStyle w:val="af"/>
        <w:rPr>
          <w:rFonts w:ascii="Times New Roman" w:hAnsi="Times New Roman" w:cs="Times New Roman"/>
          <w:sz w:val="22"/>
          <w:szCs w:val="22"/>
        </w:rPr>
      </w:pPr>
      <w:r w:rsidRPr="000E0AE7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0E0AE7">
        <w:rPr>
          <w:rFonts w:ascii="Times New Roman" w:hAnsi="Times New Roman" w:cs="Times New Roman"/>
          <w:sz w:val="22"/>
          <w:szCs w:val="22"/>
        </w:rPr>
        <w:t xml:space="preserve"> Номер рахунку дата</w:t>
      </w:r>
    </w:p>
  </w:footnote>
  <w:footnote w:id="2">
    <w:p w14:paraId="1F2A052A" w14:textId="37D2C8D4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 постачальника</w:t>
      </w:r>
    </w:p>
  </w:footnote>
  <w:footnote w:id="3">
    <w:p w14:paraId="42184716" w14:textId="6C407A04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 покупця</w:t>
      </w:r>
    </w:p>
  </w:footnote>
  <w:footnote w:id="4">
    <w:p w14:paraId="7DF2CC02" w14:textId="05907CD6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 w:rsidRPr="000E0AE7">
        <w:rPr>
          <w:rFonts w:ascii="Times New Roman" w:hAnsi="Times New Roman" w:cs="Times New Roman"/>
          <w:sz w:val="22"/>
          <w:szCs w:val="22"/>
        </w:rPr>
        <w:t>Попередження щодо відключення електроустановок</w:t>
      </w:r>
    </w:p>
  </w:footnote>
  <w:footnote w:id="5">
    <w:p w14:paraId="267816DD" w14:textId="658037CF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Реквізити Договору (строк дії, </w:t>
      </w:r>
      <w:r w:rsidRPr="000E0AE7">
        <w:rPr>
          <w:rFonts w:ascii="Times New Roman" w:hAnsi="Times New Roman" w:cs="Times New Roman"/>
          <w:sz w:val="22"/>
          <w:szCs w:val="22"/>
        </w:rPr>
        <w:t>можливістю пролонгації</w:t>
      </w:r>
      <w:r>
        <w:rPr>
          <w:rFonts w:ascii="Times New Roman" w:hAnsi="Times New Roman" w:cs="Times New Roman"/>
          <w:sz w:val="22"/>
          <w:szCs w:val="22"/>
        </w:rPr>
        <w:t>)</w:t>
      </w:r>
    </w:p>
  </w:footnote>
  <w:footnote w:id="6">
    <w:p w14:paraId="609240FA" w14:textId="7292376D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Найменування послуги (розрахунковий місяць)</w:t>
      </w:r>
    </w:p>
  </w:footnote>
  <w:footnote w:id="7">
    <w:p w14:paraId="7631C5FE" w14:textId="07346F7B" w:rsidR="000E0AE7" w:rsidRPr="000E0AE7" w:rsidRDefault="000E0AE7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Кількість товару (послуги)</w:t>
      </w:r>
    </w:p>
  </w:footnote>
  <w:footnote w:id="8">
    <w:p w14:paraId="622CF5B4" w14:textId="594FF41A" w:rsidR="000E0AE7" w:rsidRPr="000E0AE7" w:rsidRDefault="000E0AE7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Одиниця виміру</w:t>
      </w:r>
    </w:p>
  </w:footnote>
  <w:footnote w:id="9">
    <w:p w14:paraId="7623298A" w14:textId="3EA5E802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Ціна товару (послуги) за одиницю</w:t>
      </w:r>
    </w:p>
  </w:footnote>
  <w:footnote w:id="10">
    <w:p w14:paraId="28B66FBA" w14:textId="303FF1F2" w:rsidR="000E0AE7" w:rsidRDefault="000E0AE7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 товару (послуги) за одиницю</w:t>
      </w:r>
    </w:p>
  </w:footnote>
  <w:footnote w:id="11">
    <w:p w14:paraId="098C660A" w14:textId="6BE624FC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 всього послуг без ПДВ</w:t>
      </w:r>
    </w:p>
  </w:footnote>
  <w:footnote w:id="12">
    <w:p w14:paraId="1C98621A" w14:textId="497E80AC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ПДВ – 20 %</w:t>
      </w:r>
    </w:p>
  </w:footnote>
  <w:footnote w:id="13">
    <w:p w14:paraId="61A9277A" w14:textId="63565F7A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 з ПДВ</w:t>
      </w:r>
    </w:p>
  </w:footnote>
  <w:footnote w:id="14">
    <w:p w14:paraId="2E53CA1F" w14:textId="5F7DCC7E" w:rsid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Строк оплати</w:t>
      </w:r>
      <w:r>
        <w:rPr>
          <w:rFonts w:ascii="Times New Roman" w:hAnsi="Times New Roman" w:cs="Times New Roman"/>
          <w:sz w:val="22"/>
          <w:szCs w:val="22"/>
        </w:rPr>
        <w:t xml:space="preserve"> рахунка</w:t>
      </w:r>
    </w:p>
    <w:p w14:paraId="3D9CBC5B" w14:textId="77777777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</w:p>
  </w:footnote>
  <w:footnote w:id="15">
    <w:p w14:paraId="3D28F031" w14:textId="46E787F1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Попередні показники засобів вимірювання</w:t>
      </w:r>
    </w:p>
  </w:footnote>
  <w:footnote w:id="16">
    <w:p w14:paraId="64611B6C" w14:textId="35291326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Поточні показники засобів вимірювання</w:t>
      </w:r>
    </w:p>
  </w:footnote>
  <w:footnote w:id="17">
    <w:p w14:paraId="6E1E7D5F" w14:textId="1665C710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Обсяг споживання</w:t>
      </w:r>
    </w:p>
  </w:footnote>
  <w:footnote w:id="18">
    <w:p w14:paraId="16242F87" w14:textId="499B2873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Надлишок (передплата) оплаченої, але не спожитої електричної енергії  </w:t>
      </w:r>
    </w:p>
  </w:footnote>
  <w:footnote w:id="19">
    <w:p w14:paraId="78339336" w14:textId="731B65AE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Недоплата за спожиту, але не сплачену електричну енергію</w:t>
      </w:r>
    </w:p>
  </w:footnote>
  <w:footnote w:id="20">
    <w:p w14:paraId="605ED42B" w14:textId="00DE5CEF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Посадова особа постачальника</w:t>
      </w:r>
    </w:p>
  </w:footnote>
  <w:footnote w:id="21">
    <w:p w14:paraId="1FF599BE" w14:textId="40C12432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 xml:space="preserve">Джерело енергії, яке було використане для виробництва електроенергії (частка витрат на 1 </w:t>
      </w:r>
      <w:proofErr w:type="spellStart"/>
      <w:r w:rsidRPr="00703B13">
        <w:rPr>
          <w:rFonts w:ascii="Times New Roman" w:hAnsi="Times New Roman" w:cs="Times New Roman"/>
          <w:sz w:val="22"/>
          <w:szCs w:val="22"/>
        </w:rPr>
        <w:t>кВт•год</w:t>
      </w:r>
      <w:proofErr w:type="spellEnd"/>
      <w:r w:rsidRPr="00703B13">
        <w:rPr>
          <w:rFonts w:ascii="Times New Roman" w:hAnsi="Times New Roman" w:cs="Times New Roman"/>
          <w:sz w:val="22"/>
          <w:szCs w:val="22"/>
        </w:rPr>
        <w:t>)</w:t>
      </w:r>
    </w:p>
  </w:footnote>
  <w:footnote w:id="22">
    <w:p w14:paraId="013C1861" w14:textId="34F1B9DE" w:rsidR="00703B13" w:rsidRPr="00703B13" w:rsidRDefault="00703B13" w:rsidP="00703B13">
      <w:pPr>
        <w:pStyle w:val="ac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Посилання на джерела інформації про вплив на довкілля, спричинений виробництвом електричної енергії усіма джерелами енергії</w:t>
      </w:r>
    </w:p>
  </w:footnote>
  <w:footnote w:id="23">
    <w:p w14:paraId="3125D2AD" w14:textId="74ADF75D" w:rsidR="00703B13" w:rsidRPr="00703B13" w:rsidRDefault="00703B13">
      <w:pPr>
        <w:pStyle w:val="af"/>
        <w:rPr>
          <w:rFonts w:ascii="Times New Roman" w:hAnsi="Times New Roman" w:cs="Times New Roman"/>
          <w:sz w:val="22"/>
          <w:szCs w:val="22"/>
        </w:rPr>
      </w:pPr>
      <w:r w:rsidRPr="00703B13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703B13">
        <w:rPr>
          <w:rFonts w:ascii="Times New Roman" w:hAnsi="Times New Roman" w:cs="Times New Roman"/>
          <w:sz w:val="22"/>
          <w:szCs w:val="22"/>
        </w:rPr>
        <w:t xml:space="preserve"> Інформація у випадку виявлення загрози електробезпеці</w:t>
      </w:r>
    </w:p>
  </w:footnote>
  <w:footnote w:id="24">
    <w:p w14:paraId="150916D4" w14:textId="45D57A38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703B13">
        <w:rPr>
          <w:rFonts w:ascii="Times New Roman" w:hAnsi="Times New Roman" w:cs="Times New Roman"/>
          <w:sz w:val="22"/>
          <w:szCs w:val="22"/>
        </w:rPr>
        <w:t>ля подання заяв, звернень, скарг та претензій</w:t>
      </w:r>
    </w:p>
  </w:footnote>
  <w:footnote w:id="25">
    <w:p w14:paraId="0F6EC416" w14:textId="3A0D9CBA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703B13">
        <w:rPr>
          <w:rFonts w:ascii="Times New Roman" w:hAnsi="Times New Roman" w:cs="Times New Roman"/>
          <w:sz w:val="22"/>
          <w:szCs w:val="22"/>
        </w:rPr>
        <w:t>ля отримання інформації щодо подання звернень, скарг та претензій</w:t>
      </w:r>
    </w:p>
  </w:footnote>
  <w:footnote w:id="26">
    <w:p w14:paraId="05AA07D1" w14:textId="10A0FA2E" w:rsidR="00703B13" w:rsidRDefault="00703B1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Право споживача щодо зміни </w:t>
      </w:r>
      <w:r w:rsidRPr="00703B13">
        <w:rPr>
          <w:rFonts w:ascii="Times New Roman" w:hAnsi="Times New Roman" w:cs="Times New Roman"/>
          <w:sz w:val="22"/>
          <w:szCs w:val="22"/>
        </w:rPr>
        <w:t>постачальника</w:t>
      </w:r>
    </w:p>
  </w:footnote>
  <w:footnote w:id="27">
    <w:p w14:paraId="010C7C99" w14:textId="021C02ED" w:rsidR="00703B13" w:rsidRDefault="00703B13" w:rsidP="00703B13">
      <w:pPr>
        <w:pStyle w:val="af"/>
      </w:pPr>
      <w:r>
        <w:rPr>
          <w:rStyle w:val="af1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 xml:space="preserve">РОЗМІР КОМПЕНСАЦІЇ за недотримання гарантованих стандартів якості надання послуг </w:t>
      </w:r>
      <w:proofErr w:type="spellStart"/>
      <w:r w:rsidRPr="00703B13">
        <w:rPr>
          <w:rFonts w:ascii="Times New Roman" w:hAnsi="Times New Roman" w:cs="Times New Roman"/>
          <w:sz w:val="22"/>
          <w:szCs w:val="22"/>
        </w:rPr>
        <w:t>електропостачальника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9E6"/>
    <w:multiLevelType w:val="hybridMultilevel"/>
    <w:tmpl w:val="E05CA3F2"/>
    <w:lvl w:ilvl="0" w:tplc="804EB5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00"/>
    <w:rsid w:val="000505F3"/>
    <w:rsid w:val="000A2D0C"/>
    <w:rsid w:val="000B5006"/>
    <w:rsid w:val="000E0AE7"/>
    <w:rsid w:val="000E3DCD"/>
    <w:rsid w:val="00111EA0"/>
    <w:rsid w:val="00144488"/>
    <w:rsid w:val="00145EF3"/>
    <w:rsid w:val="00151882"/>
    <w:rsid w:val="00174DF0"/>
    <w:rsid w:val="00193B40"/>
    <w:rsid w:val="001A358A"/>
    <w:rsid w:val="001B0ED1"/>
    <w:rsid w:val="002065B2"/>
    <w:rsid w:val="002759E0"/>
    <w:rsid w:val="00280619"/>
    <w:rsid w:val="00295232"/>
    <w:rsid w:val="002B28A5"/>
    <w:rsid w:val="003234E3"/>
    <w:rsid w:val="00336198"/>
    <w:rsid w:val="00372CB9"/>
    <w:rsid w:val="00393826"/>
    <w:rsid w:val="003E3851"/>
    <w:rsid w:val="003F0F35"/>
    <w:rsid w:val="00417912"/>
    <w:rsid w:val="00487AD0"/>
    <w:rsid w:val="004A0F58"/>
    <w:rsid w:val="004A56EF"/>
    <w:rsid w:val="004D2222"/>
    <w:rsid w:val="004E1E6E"/>
    <w:rsid w:val="0059610C"/>
    <w:rsid w:val="005E0A01"/>
    <w:rsid w:val="005E2721"/>
    <w:rsid w:val="00613125"/>
    <w:rsid w:val="00613ACD"/>
    <w:rsid w:val="006815D9"/>
    <w:rsid w:val="006C4125"/>
    <w:rsid w:val="006C431F"/>
    <w:rsid w:val="006D2449"/>
    <w:rsid w:val="006E49A8"/>
    <w:rsid w:val="00703B13"/>
    <w:rsid w:val="007111D4"/>
    <w:rsid w:val="0077314C"/>
    <w:rsid w:val="007753C1"/>
    <w:rsid w:val="007C1BD4"/>
    <w:rsid w:val="007F4AE6"/>
    <w:rsid w:val="00865E7A"/>
    <w:rsid w:val="008A5341"/>
    <w:rsid w:val="008B15A3"/>
    <w:rsid w:val="008C3761"/>
    <w:rsid w:val="008C66F0"/>
    <w:rsid w:val="008D0C00"/>
    <w:rsid w:val="009411D2"/>
    <w:rsid w:val="009725EA"/>
    <w:rsid w:val="009A6527"/>
    <w:rsid w:val="009C7E0C"/>
    <w:rsid w:val="009D3E57"/>
    <w:rsid w:val="00A1311A"/>
    <w:rsid w:val="00A436CD"/>
    <w:rsid w:val="00A5611F"/>
    <w:rsid w:val="00A846C3"/>
    <w:rsid w:val="00AB467A"/>
    <w:rsid w:val="00AE04D8"/>
    <w:rsid w:val="00B3016F"/>
    <w:rsid w:val="00B51418"/>
    <w:rsid w:val="00B53039"/>
    <w:rsid w:val="00B737A7"/>
    <w:rsid w:val="00C25A46"/>
    <w:rsid w:val="00C4022E"/>
    <w:rsid w:val="00C62397"/>
    <w:rsid w:val="00C67100"/>
    <w:rsid w:val="00C800D2"/>
    <w:rsid w:val="00CA2A76"/>
    <w:rsid w:val="00CD3526"/>
    <w:rsid w:val="00CD474C"/>
    <w:rsid w:val="00D10F27"/>
    <w:rsid w:val="00D12C87"/>
    <w:rsid w:val="00D571F4"/>
    <w:rsid w:val="00D60014"/>
    <w:rsid w:val="00D967A4"/>
    <w:rsid w:val="00DB637F"/>
    <w:rsid w:val="00DC35E7"/>
    <w:rsid w:val="00DD165C"/>
    <w:rsid w:val="00DD172B"/>
    <w:rsid w:val="00DE0816"/>
    <w:rsid w:val="00E03BB4"/>
    <w:rsid w:val="00E30315"/>
    <w:rsid w:val="00E40DBE"/>
    <w:rsid w:val="00E742B5"/>
    <w:rsid w:val="00E743D0"/>
    <w:rsid w:val="00E768CB"/>
    <w:rsid w:val="00E8012C"/>
    <w:rsid w:val="00E838AD"/>
    <w:rsid w:val="00EE147D"/>
    <w:rsid w:val="00EE4F16"/>
    <w:rsid w:val="00EF623E"/>
    <w:rsid w:val="00F67703"/>
    <w:rsid w:val="00FB5B00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4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B9"/>
  </w:style>
  <w:style w:type="paragraph" w:styleId="1">
    <w:name w:val="heading 1"/>
    <w:basedOn w:val="a"/>
    <w:next w:val="a"/>
    <w:link w:val="10"/>
    <w:uiPriority w:val="9"/>
    <w:qFormat/>
    <w:rsid w:val="008D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D0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0C0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C0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0C00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0C0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D0C0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D0C0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D0C0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D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0C0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D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C0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D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C0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D0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C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C00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D0C0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95232"/>
    <w:pPr>
      <w:spacing w:after="0" w:line="240" w:lineRule="auto"/>
    </w:pPr>
  </w:style>
  <w:style w:type="table" w:styleId="ad">
    <w:name w:val="Table Grid"/>
    <w:basedOn w:val="a1"/>
    <w:uiPriority w:val="39"/>
    <w:rsid w:val="0029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9523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232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0E0AE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E0AE7"/>
    <w:rPr>
      <w:sz w:val="20"/>
      <w:szCs w:val="20"/>
      <w:lang w:val="uk-UA"/>
    </w:rPr>
  </w:style>
  <w:style w:type="character" w:styleId="af1">
    <w:name w:val="footnote reference"/>
    <w:basedOn w:val="a0"/>
    <w:uiPriority w:val="99"/>
    <w:semiHidden/>
    <w:unhideWhenUsed/>
    <w:rsid w:val="000E0AE7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E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6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B9"/>
  </w:style>
  <w:style w:type="paragraph" w:styleId="1">
    <w:name w:val="heading 1"/>
    <w:basedOn w:val="a"/>
    <w:next w:val="a"/>
    <w:link w:val="10"/>
    <w:uiPriority w:val="9"/>
    <w:qFormat/>
    <w:rsid w:val="008D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D0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0C0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C0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0C00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0C0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D0C0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D0C0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D0C0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D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0C0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D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C0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D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C0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D0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C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C00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D0C0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95232"/>
    <w:pPr>
      <w:spacing w:after="0" w:line="240" w:lineRule="auto"/>
    </w:pPr>
  </w:style>
  <w:style w:type="table" w:styleId="ad">
    <w:name w:val="Table Grid"/>
    <w:basedOn w:val="a1"/>
    <w:uiPriority w:val="39"/>
    <w:rsid w:val="0029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9523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5232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0E0AE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E0AE7"/>
    <w:rPr>
      <w:sz w:val="20"/>
      <w:szCs w:val="20"/>
      <w:lang w:val="uk-UA"/>
    </w:rPr>
  </w:style>
  <w:style w:type="character" w:styleId="af1">
    <w:name w:val="footnote reference"/>
    <w:basedOn w:val="a0"/>
    <w:uiPriority w:val="99"/>
    <w:semiHidden/>
    <w:unhideWhenUsed/>
    <w:rsid w:val="000E0AE7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E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6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ergetika.in.ua/ua/books/book-5/part-3/section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vaecologia.org/voeco-967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prints.kname.edu.ua/3580/1/Book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cu.org.ua/ener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ECC5-4AA7-4BB5-8EEF-F59BDAED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3598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Полякова</cp:lastModifiedBy>
  <cp:revision>74</cp:revision>
  <dcterms:created xsi:type="dcterms:W3CDTF">2026-07-13T14:36:00Z</dcterms:created>
  <dcterms:modified xsi:type="dcterms:W3CDTF">2026-07-13T14:56:00Z</dcterms:modified>
</cp:coreProperties>
</file>